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E5" w:rsidRPr="00042519" w:rsidRDefault="00B449E5" w:rsidP="00C436D1">
      <w:pPr>
        <w:tabs>
          <w:tab w:val="left" w:pos="-809"/>
        </w:tabs>
        <w:bidi/>
        <w:spacing w:line="360" w:lineRule="auto"/>
        <w:ind w:hanging="2"/>
        <w:jc w:val="center"/>
        <w:rPr>
          <w:rFonts w:eastAsia="Simplified Arabic" w:hint="cs"/>
          <w:b/>
          <w:bCs/>
          <w:sz w:val="28"/>
          <w:szCs w:val="28"/>
          <w:rtl/>
        </w:rPr>
      </w:pPr>
    </w:p>
    <w:p w:rsidR="00B449E5" w:rsidRDefault="00B449E5" w:rsidP="00B449E5">
      <w:pPr>
        <w:tabs>
          <w:tab w:val="left" w:pos="-809"/>
        </w:tabs>
        <w:bidi/>
        <w:spacing w:line="360" w:lineRule="auto"/>
        <w:ind w:hanging="2"/>
        <w:jc w:val="center"/>
        <w:rPr>
          <w:rFonts w:eastAsia="Simplified Arabic" w:cstheme="minorHAnsi"/>
          <w:b/>
          <w:bCs/>
          <w:sz w:val="28"/>
          <w:szCs w:val="28"/>
          <w:rtl/>
          <w:lang w:bidi="ar-IQ"/>
        </w:rPr>
      </w:pPr>
    </w:p>
    <w:p w:rsidR="00B449E5" w:rsidRDefault="00B449E5" w:rsidP="00B449E5">
      <w:pPr>
        <w:tabs>
          <w:tab w:val="left" w:pos="-809"/>
        </w:tabs>
        <w:bidi/>
        <w:spacing w:line="360" w:lineRule="auto"/>
        <w:ind w:hanging="2"/>
        <w:jc w:val="center"/>
        <w:rPr>
          <w:rFonts w:eastAsia="Simplified Arabic" w:cstheme="minorHAnsi"/>
          <w:b/>
          <w:bCs/>
          <w:sz w:val="28"/>
          <w:szCs w:val="28"/>
          <w:rtl/>
          <w:lang w:bidi="ar-IQ"/>
        </w:rPr>
      </w:pPr>
    </w:p>
    <w:p w:rsidR="00064541" w:rsidRPr="00064541" w:rsidRDefault="00693794" w:rsidP="00B449E5">
      <w:pPr>
        <w:tabs>
          <w:tab w:val="left" w:pos="-809"/>
        </w:tabs>
        <w:bidi/>
        <w:spacing w:line="360" w:lineRule="auto"/>
        <w:ind w:hanging="2"/>
        <w:jc w:val="center"/>
        <w:rPr>
          <w:rFonts w:eastAsia="Simplified Arabic" w:cstheme="minorHAnsi"/>
          <w:b/>
          <w:bCs/>
          <w:sz w:val="28"/>
          <w:szCs w:val="28"/>
          <w:rtl/>
          <w:lang w:bidi="ar-IQ"/>
        </w:rPr>
      </w:pPr>
      <w:r w:rsidRPr="00693794">
        <w:rPr>
          <w:rFonts w:eastAsia="Simplified Arabic" w:cstheme="minorHAnsi"/>
          <w:noProof/>
          <w:sz w:val="28"/>
          <w:szCs w:val="28"/>
          <w:rtl/>
        </w:rPr>
        <w:pict>
          <v:rect id="Rectangle 16" o:spid="_x0000_s1026" style="position:absolute;left:0;text-align:left;margin-left:-65.15pt;margin-top:129.75pt;width:42pt;height:45.75pt;z-index:251660288;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" fillcolor="white [3212]" stroked="f">
            <w10:wrap anchory="page"/>
          </v:rect>
        </w:pict>
      </w:r>
      <w:r w:rsidRPr="00693794">
        <w:rPr>
          <w:rFonts w:eastAsia="Simplified Arabic" w:cstheme="minorHAnsi"/>
          <w:noProof/>
          <w:sz w:val="28"/>
          <w:szCs w:val="28"/>
          <w:rtl/>
        </w:rPr>
        <w:pict>
          <v:rect id="Rectangle 14" o:spid="_x0000_s1033" style="position:absolute;left:0;text-align:left;margin-left:435.85pt;margin-top:123pt;width:42pt;height:45.75pt;z-index:25165926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" fillcolor="white [3212]" stroked="f">
            <w10:wrap anchory="page"/>
          </v:rect>
        </w:pict>
      </w:r>
      <w:r w:rsidR="00064541" w:rsidRPr="00064541">
        <w:rPr>
          <w:rFonts w:eastAsia="Simplified Arabic" w:cs="Times New Roman"/>
          <w:b/>
          <w:bCs/>
          <w:sz w:val="28"/>
          <w:szCs w:val="28"/>
          <w:rtl/>
          <w:lang w:bidi="ar-IQ"/>
        </w:rPr>
        <w:t>تقرير التقييم الذاتي لقسم اللغة الانكليزية</w:t>
      </w:r>
      <w:r w:rsidR="00064541" w:rsidRPr="00064541">
        <w:rPr>
          <w:rFonts w:eastAsia="Simplified Arabic" w:cstheme="minorHAnsi"/>
          <w:b/>
          <w:bCs/>
          <w:sz w:val="28"/>
          <w:szCs w:val="28"/>
          <w:rtl/>
          <w:lang w:bidi="ar-IQ"/>
        </w:rPr>
        <w:t xml:space="preserve">/ </w:t>
      </w:r>
      <w:r w:rsidR="00064541" w:rsidRPr="00064541">
        <w:rPr>
          <w:rFonts w:eastAsia="Simplified Arabic" w:cs="Times New Roman"/>
          <w:b/>
          <w:bCs/>
          <w:sz w:val="28"/>
          <w:szCs w:val="28"/>
          <w:rtl/>
          <w:lang w:bidi="ar-IQ"/>
        </w:rPr>
        <w:t xml:space="preserve">كلية التربية </w:t>
      </w:r>
      <w:r w:rsidR="00C436D1">
        <w:rPr>
          <w:rFonts w:eastAsia="Simplified Arabic" w:cs="Times New Roman" w:hint="cs"/>
          <w:b/>
          <w:bCs/>
          <w:sz w:val="28"/>
          <w:szCs w:val="28"/>
          <w:rtl/>
          <w:lang w:bidi="ar-IQ"/>
        </w:rPr>
        <w:t>للعلوم الانسانية</w:t>
      </w:r>
      <w:r w:rsidR="00C436D1">
        <w:rPr>
          <w:rFonts w:eastAsia="Simplified Arabic" w:cstheme="minorHAnsi" w:hint="cs"/>
          <w:b/>
          <w:bCs/>
          <w:sz w:val="28"/>
          <w:szCs w:val="28"/>
          <w:rtl/>
          <w:lang w:bidi="ar-IQ"/>
        </w:rPr>
        <w:t>/</w:t>
      </w:r>
      <w:r w:rsidR="00C436D1">
        <w:rPr>
          <w:rFonts w:eastAsia="Simplified Arabic" w:cs="Times New Roman" w:hint="cs"/>
          <w:b/>
          <w:bCs/>
          <w:sz w:val="28"/>
          <w:szCs w:val="28"/>
          <w:rtl/>
          <w:lang w:bidi="ar-IQ"/>
        </w:rPr>
        <w:t>جامعة ذي قار</w:t>
      </w:r>
    </w:p>
    <w:p w:rsidR="00064541" w:rsidRPr="00064541" w:rsidRDefault="00064541" w:rsidP="00064541">
      <w:pPr>
        <w:tabs>
          <w:tab w:val="left" w:pos="-809"/>
        </w:tabs>
        <w:bidi/>
        <w:spacing w:line="360" w:lineRule="auto"/>
        <w:ind w:left="1" w:hanging="3"/>
        <w:jc w:val="center"/>
        <w:rPr>
          <w:rFonts w:eastAsia="Simplified Arabic" w:cstheme="minorHAnsi"/>
          <w:b/>
          <w:bCs/>
          <w:sz w:val="28"/>
          <w:szCs w:val="28"/>
          <w:rtl/>
          <w:lang w:bidi="ar-IQ"/>
        </w:rPr>
      </w:pPr>
      <w:r w:rsidRPr="00064541">
        <w:rPr>
          <w:rFonts w:eastAsia="Simplified Arabic" w:cs="Times New Roman"/>
          <w:b/>
          <w:bCs/>
          <w:sz w:val="28"/>
          <w:szCs w:val="28"/>
          <w:rtl/>
          <w:lang w:bidi="ar-IQ"/>
        </w:rPr>
        <w:t>وفق المعايير الوطنية للاعتماد المؤسسي</w:t>
      </w:r>
    </w:p>
    <w:p w:rsidR="00064541" w:rsidRPr="00064541" w:rsidRDefault="00064541" w:rsidP="00064541">
      <w:pPr>
        <w:tabs>
          <w:tab w:val="left" w:pos="-809"/>
        </w:tabs>
        <w:bidi/>
        <w:spacing w:line="360" w:lineRule="auto"/>
        <w:ind w:left="1" w:hanging="3"/>
        <w:jc w:val="center"/>
        <w:rPr>
          <w:rFonts w:eastAsia="Simplified Arabic" w:cstheme="minorHAnsi"/>
          <w:b/>
          <w:bCs/>
          <w:sz w:val="28"/>
          <w:szCs w:val="28"/>
          <w:rtl/>
          <w:lang w:bidi="ar-IQ"/>
        </w:rPr>
      </w:pPr>
    </w:p>
    <w:p w:rsidR="00064541" w:rsidRDefault="00C436D1" w:rsidP="004931F9">
      <w:pPr>
        <w:tabs>
          <w:tab w:val="left" w:pos="-809"/>
        </w:tabs>
        <w:bidi/>
        <w:spacing w:line="240" w:lineRule="auto"/>
        <w:ind w:left="1" w:hanging="3"/>
        <w:rPr>
          <w:rFonts w:eastAsia="Simplified Arabic" w:cstheme="minorHAnsi"/>
          <w:b/>
          <w:bCs/>
          <w:sz w:val="28"/>
          <w:szCs w:val="28"/>
          <w:rtl/>
          <w:lang w:bidi="ar-IQ"/>
        </w:rPr>
      </w:pPr>
      <w:r>
        <w:rPr>
          <w:rFonts w:eastAsia="Simplified Arabic" w:cs="Times New Roman" w:hint="cs"/>
          <w:b/>
          <w:bCs/>
          <w:sz w:val="28"/>
          <w:szCs w:val="28"/>
          <w:rtl/>
          <w:lang w:bidi="ar-IQ"/>
        </w:rPr>
        <w:t>اعداد</w:t>
      </w:r>
      <w:r>
        <w:rPr>
          <w:rFonts w:eastAsia="Simplified Arabic" w:cstheme="minorHAnsi" w:hint="cs"/>
          <w:b/>
          <w:bCs/>
          <w:sz w:val="28"/>
          <w:szCs w:val="28"/>
          <w:rtl/>
          <w:lang w:bidi="ar-IQ"/>
        </w:rPr>
        <w:t>:</w:t>
      </w:r>
    </w:p>
    <w:p w:rsidR="00C436D1" w:rsidRDefault="00C436D1" w:rsidP="004931F9">
      <w:pPr>
        <w:tabs>
          <w:tab w:val="left" w:pos="-809"/>
        </w:tabs>
        <w:bidi/>
        <w:spacing w:line="240" w:lineRule="auto"/>
        <w:ind w:left="1" w:hanging="3"/>
        <w:rPr>
          <w:rFonts w:eastAsia="Simplified Arabic" w:cstheme="minorHAnsi"/>
          <w:b/>
          <w:bCs/>
          <w:sz w:val="28"/>
          <w:szCs w:val="28"/>
          <w:rtl/>
          <w:lang w:bidi="ar-IQ"/>
        </w:rPr>
      </w:pPr>
      <w:r>
        <w:rPr>
          <w:rFonts w:eastAsia="Simplified Arabic" w:cs="Times New Roman" w:hint="cs"/>
          <w:b/>
          <w:bCs/>
          <w:sz w:val="28"/>
          <w:szCs w:val="28"/>
          <w:rtl/>
          <w:lang w:bidi="ar-IQ"/>
        </w:rPr>
        <w:t>ا</w:t>
      </w:r>
      <w:r>
        <w:rPr>
          <w:rFonts w:eastAsia="Simplified Arabic" w:cstheme="minorHAnsi" w:hint="cs"/>
          <w:b/>
          <w:bCs/>
          <w:sz w:val="28"/>
          <w:szCs w:val="28"/>
          <w:rtl/>
          <w:lang w:bidi="ar-IQ"/>
        </w:rPr>
        <w:t>.</w:t>
      </w:r>
      <w:r>
        <w:rPr>
          <w:rFonts w:eastAsia="Simplified Arabic" w:cs="Times New Roman" w:hint="cs"/>
          <w:b/>
          <w:bCs/>
          <w:sz w:val="28"/>
          <w:szCs w:val="28"/>
          <w:rtl/>
          <w:lang w:bidi="ar-IQ"/>
        </w:rPr>
        <w:t>د</w:t>
      </w:r>
      <w:r>
        <w:rPr>
          <w:rFonts w:eastAsia="Simplified Arabic" w:cstheme="minorHAnsi" w:hint="cs"/>
          <w:b/>
          <w:bCs/>
          <w:sz w:val="28"/>
          <w:szCs w:val="28"/>
          <w:rtl/>
          <w:lang w:bidi="ar-IQ"/>
        </w:rPr>
        <w:t>.</w:t>
      </w:r>
      <w:r>
        <w:rPr>
          <w:rFonts w:eastAsia="Simplified Arabic" w:cs="Times New Roman" w:hint="cs"/>
          <w:b/>
          <w:bCs/>
          <w:sz w:val="28"/>
          <w:szCs w:val="28"/>
          <w:rtl/>
          <w:lang w:bidi="ar-IQ"/>
        </w:rPr>
        <w:t>أنسام علي فليفل الحسيناوي</w:t>
      </w:r>
      <w:r w:rsidR="004931F9">
        <w:rPr>
          <w:rFonts w:eastAsia="Simplified Arabic" w:cstheme="minorHAnsi" w:hint="cs"/>
          <w:b/>
          <w:bCs/>
          <w:sz w:val="28"/>
          <w:szCs w:val="28"/>
          <w:rtl/>
          <w:lang w:bidi="ar-IQ"/>
        </w:rPr>
        <w:t xml:space="preserve"> (</w:t>
      </w:r>
      <w:r w:rsidR="004931F9">
        <w:rPr>
          <w:rFonts w:eastAsia="Simplified Arabic" w:cs="Times New Roman" w:hint="cs"/>
          <w:b/>
          <w:bCs/>
          <w:sz w:val="28"/>
          <w:szCs w:val="28"/>
          <w:rtl/>
          <w:lang w:bidi="ar-IQ"/>
        </w:rPr>
        <w:t>رئيس القسم</w:t>
      </w:r>
      <w:r w:rsidR="004931F9">
        <w:rPr>
          <w:rFonts w:eastAsia="Simplified Arabic" w:cstheme="minorHAnsi" w:hint="cs"/>
          <w:b/>
          <w:bCs/>
          <w:sz w:val="28"/>
          <w:szCs w:val="28"/>
          <w:rtl/>
          <w:lang w:bidi="ar-IQ"/>
        </w:rPr>
        <w:t>)</w:t>
      </w:r>
    </w:p>
    <w:p w:rsidR="00C436D1" w:rsidRPr="00064541" w:rsidRDefault="00042519" w:rsidP="004931F9">
      <w:pPr>
        <w:tabs>
          <w:tab w:val="left" w:pos="-809"/>
        </w:tabs>
        <w:bidi/>
        <w:spacing w:line="240" w:lineRule="auto"/>
        <w:ind w:left="1" w:hanging="3"/>
        <w:rPr>
          <w:rFonts w:eastAsia="Simplified Arabic" w:cstheme="minorHAnsi"/>
          <w:b/>
          <w:bCs/>
          <w:sz w:val="28"/>
          <w:szCs w:val="28"/>
          <w:rtl/>
          <w:lang w:bidi="ar-IQ"/>
        </w:rPr>
      </w:pPr>
      <w:r>
        <w:rPr>
          <w:rFonts w:eastAsia="Simplified Arabic" w:cs="Times New Roman" w:hint="cs"/>
          <w:b/>
          <w:bCs/>
          <w:sz w:val="28"/>
          <w:szCs w:val="28"/>
          <w:rtl/>
          <w:lang w:bidi="ar-IQ"/>
        </w:rPr>
        <w:t>م سعد عبد الله مرداس</w:t>
      </w:r>
      <w:r w:rsidR="004931F9">
        <w:rPr>
          <w:rFonts w:eastAsia="Simplified Arabic" w:cstheme="minorHAnsi" w:hint="cs"/>
          <w:b/>
          <w:bCs/>
          <w:sz w:val="28"/>
          <w:szCs w:val="28"/>
          <w:rtl/>
          <w:lang w:bidi="ar-IQ"/>
        </w:rPr>
        <w:t xml:space="preserve"> (</w:t>
      </w:r>
      <w:r w:rsidR="004931F9">
        <w:rPr>
          <w:rFonts w:eastAsia="Simplified Arabic" w:cs="Times New Roman" w:hint="cs"/>
          <w:b/>
          <w:bCs/>
          <w:sz w:val="28"/>
          <w:szCs w:val="28"/>
          <w:rtl/>
          <w:lang w:bidi="ar-IQ"/>
        </w:rPr>
        <w:t>مقرر القسم</w:t>
      </w:r>
      <w:r w:rsidR="004931F9">
        <w:rPr>
          <w:rFonts w:eastAsia="Simplified Arabic" w:cstheme="minorHAnsi" w:hint="cs"/>
          <w:b/>
          <w:bCs/>
          <w:sz w:val="28"/>
          <w:szCs w:val="28"/>
          <w:rtl/>
          <w:lang w:bidi="ar-IQ"/>
        </w:rPr>
        <w:t>)</w:t>
      </w:r>
    </w:p>
    <w:tbl>
      <w:tblPr>
        <w:tblStyle w:val="a4"/>
        <w:bidiVisual/>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7"/>
      </w:tblGrid>
      <w:tr w:rsidR="00C436D1" w:rsidRPr="00064541" w:rsidTr="00064541">
        <w:tc>
          <w:tcPr>
            <w:tcW w:w="4257" w:type="dxa"/>
          </w:tcPr>
          <w:p w:rsidR="00C436D1" w:rsidRPr="00064541" w:rsidRDefault="00C436D1" w:rsidP="00064541">
            <w:pPr>
              <w:pStyle w:val="a3"/>
              <w:tabs>
                <w:tab w:val="left" w:pos="-809"/>
              </w:tabs>
              <w:spacing w:line="360" w:lineRule="auto"/>
              <w:ind w:leftChars="0" w:left="0" w:firstLineChars="0" w:firstLine="0"/>
              <w:jc w:val="center"/>
              <w:rPr>
                <w:rFonts w:asciiTheme="minorHAnsi" w:eastAsia="Simplified Arabic" w:hAnsiTheme="minorHAnsi" w:cstheme="minorHAnsi"/>
                <w:b/>
                <w:bCs/>
                <w:sz w:val="28"/>
                <w:szCs w:val="28"/>
                <w:rtl/>
                <w:lang w:bidi="ar-IQ"/>
              </w:rPr>
            </w:pPr>
          </w:p>
        </w:tc>
      </w:tr>
    </w:tbl>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lang w:bidi="ar-IQ"/>
        </w:rPr>
        <w:t>مقدمة عن قسم اللغة الانكليزية</w:t>
      </w:r>
      <w:r w:rsidRPr="00064541">
        <w:rPr>
          <w:rFonts w:eastAsia="Simplified Arabic" w:cstheme="minorHAnsi"/>
          <w:b/>
          <w:bCs/>
          <w:sz w:val="28"/>
          <w:szCs w:val="28"/>
          <w:rtl/>
          <w:lang w:bidi="ar-IQ"/>
        </w:rPr>
        <w:t>:</w:t>
      </w:r>
    </w:p>
    <w:p w:rsidR="00064541" w:rsidRPr="00064541" w:rsidRDefault="00064541" w:rsidP="00C02918">
      <w:pPr>
        <w:tabs>
          <w:tab w:val="left" w:pos="-809"/>
        </w:tabs>
        <w:bidi/>
        <w:spacing w:line="240" w:lineRule="auto"/>
        <w:ind w:hanging="2"/>
        <w:jc w:val="both"/>
        <w:rPr>
          <w:rFonts w:eastAsia="Simplified Arabic" w:cstheme="minorHAnsi"/>
          <w:sz w:val="28"/>
          <w:szCs w:val="28"/>
          <w:rtl/>
          <w:lang w:bidi="ar-IQ"/>
        </w:rPr>
      </w:pPr>
      <w:r w:rsidRPr="00064541">
        <w:rPr>
          <w:rFonts w:eastAsia="Simplified Arabic" w:cs="Times New Roman"/>
          <w:sz w:val="28"/>
          <w:szCs w:val="28"/>
          <w:rtl/>
          <w:lang w:bidi="ar-IQ"/>
        </w:rPr>
        <w:t>يتمتع قسم اللغة الانكليزية ومنذ تأسيسه بسمعة علمية متميزة ضمن كلية التربية</w:t>
      </w:r>
      <w:r w:rsidR="008840FC">
        <w:rPr>
          <w:rFonts w:eastAsia="Simplified Arabic" w:cs="Times New Roman" w:hint="cs"/>
          <w:sz w:val="28"/>
          <w:szCs w:val="28"/>
          <w:rtl/>
          <w:lang w:bidi="ar-IQ"/>
        </w:rPr>
        <w:t xml:space="preserve"> للعلوم الانسانية</w:t>
      </w:r>
      <w:r w:rsidR="008840FC">
        <w:rPr>
          <w:rFonts w:eastAsia="Simplified Arabic" w:cstheme="minorHAnsi" w:hint="cs"/>
          <w:sz w:val="28"/>
          <w:szCs w:val="28"/>
          <w:rtl/>
          <w:lang w:bidi="ar-IQ"/>
        </w:rPr>
        <w:t xml:space="preserve">. </w:t>
      </w:r>
      <w:r w:rsidR="008840FC">
        <w:rPr>
          <w:rFonts w:eastAsia="Simplified Arabic" w:cs="Times New Roman" w:hint="cs"/>
          <w:sz w:val="28"/>
          <w:szCs w:val="28"/>
          <w:rtl/>
          <w:lang w:bidi="ar-IQ"/>
        </w:rPr>
        <w:t>فهو من الاقسام الاولى في تشكيلات الكلية الام والتي كانت ضمن تشكيلات جامعة البصرة</w:t>
      </w:r>
      <w:r w:rsidRPr="00064541">
        <w:rPr>
          <w:rFonts w:eastAsia="Simplified Arabic" w:cstheme="minorHAnsi"/>
          <w:sz w:val="28"/>
          <w:szCs w:val="28"/>
          <w:rtl/>
          <w:lang w:bidi="ar-IQ"/>
        </w:rPr>
        <w:t xml:space="preserve">. </w:t>
      </w:r>
      <w:r w:rsidRPr="00064541">
        <w:rPr>
          <w:rFonts w:eastAsia="Simplified Arabic" w:cs="Times New Roman"/>
          <w:sz w:val="28"/>
          <w:szCs w:val="28"/>
          <w:rtl/>
          <w:lang w:bidi="ar-IQ"/>
        </w:rPr>
        <w:t>و بشكل عام فأن القسم يكرس الامكانيات للحفاظ على اعلى مستوى علمي و تربوي وذلك لتوفير الفرص العلمية و العملية لطلبة الدراسات الاولية</w:t>
      </w:r>
      <w:r w:rsidR="008840FC">
        <w:rPr>
          <w:rFonts w:eastAsia="Simplified Arabic" w:cs="Times New Roman" w:hint="cs"/>
          <w:sz w:val="28"/>
          <w:szCs w:val="28"/>
          <w:rtl/>
          <w:lang w:bidi="ar-IQ"/>
        </w:rPr>
        <w:t xml:space="preserve"> والعليا وخدمة المجتمع</w:t>
      </w:r>
      <w:r w:rsidRPr="00064541">
        <w:rPr>
          <w:rFonts w:eastAsia="Simplified Arabic" w:cstheme="minorHAnsi"/>
          <w:sz w:val="28"/>
          <w:szCs w:val="28"/>
          <w:rtl/>
          <w:lang w:bidi="ar-IQ"/>
        </w:rPr>
        <w:t>.</w:t>
      </w:r>
    </w:p>
    <w:p w:rsidR="004137DF" w:rsidRDefault="00064541" w:rsidP="004137DF">
      <w:pPr>
        <w:tabs>
          <w:tab w:val="left" w:pos="-809"/>
        </w:tabs>
        <w:bidi/>
        <w:spacing w:line="240" w:lineRule="auto"/>
        <w:ind w:left="1" w:hanging="3"/>
        <w:jc w:val="both"/>
        <w:rPr>
          <w:rFonts w:eastAsia="Simplified Arabic" w:cstheme="minorHAnsi"/>
          <w:sz w:val="28"/>
          <w:szCs w:val="28"/>
          <w:rtl/>
          <w:lang w:bidi="ar-IQ"/>
        </w:rPr>
      </w:pPr>
      <w:r w:rsidRPr="00064541">
        <w:rPr>
          <w:rFonts w:eastAsia="Simplified Arabic" w:cs="Times New Roman"/>
          <w:sz w:val="28"/>
          <w:szCs w:val="28"/>
          <w:rtl/>
          <w:lang w:bidi="ar-IQ"/>
        </w:rPr>
        <w:t>تأسيس و رؤية و رسالة و اهداف قسم اللغة الانكليزية</w:t>
      </w:r>
    </w:p>
    <w:p w:rsidR="004137DF" w:rsidRPr="00064541" w:rsidRDefault="004137DF" w:rsidP="004137DF">
      <w:pPr>
        <w:tabs>
          <w:tab w:val="left" w:pos="-809"/>
        </w:tabs>
        <w:bidi/>
        <w:spacing w:line="240" w:lineRule="auto"/>
        <w:ind w:left="1" w:hanging="3"/>
        <w:jc w:val="both"/>
        <w:rPr>
          <w:rFonts w:eastAsia="Simplified Arabic" w:cstheme="minorHAnsi"/>
          <w:sz w:val="28"/>
          <w:szCs w:val="28"/>
          <w:rtl/>
          <w:lang w:bidi="ar-IQ"/>
        </w:rPr>
      </w:pPr>
      <w:r w:rsidRPr="00064541">
        <w:rPr>
          <w:rFonts w:eastAsia="Simplified Arabic" w:cs="Times New Roman"/>
          <w:b/>
          <w:bCs/>
          <w:sz w:val="28"/>
          <w:szCs w:val="28"/>
          <w:rtl/>
          <w:lang w:bidi="ar-IQ"/>
        </w:rPr>
        <w:t>تأسيس القسم</w:t>
      </w:r>
      <w:r w:rsidRPr="00064541">
        <w:rPr>
          <w:rFonts w:eastAsia="Simplified Arabic" w:cstheme="minorHAnsi"/>
          <w:sz w:val="28"/>
          <w:szCs w:val="28"/>
          <w:rtl/>
          <w:lang w:bidi="ar-IQ"/>
        </w:rPr>
        <w:t xml:space="preserve"> : </w:t>
      </w:r>
      <w:r w:rsidRPr="00064541">
        <w:rPr>
          <w:rFonts w:eastAsia="Simplified Arabic" w:cs="Times New Roman"/>
          <w:sz w:val="28"/>
          <w:szCs w:val="28"/>
          <w:rtl/>
          <w:lang w:bidi="ar-IQ"/>
        </w:rPr>
        <w:t xml:space="preserve">تأسس قسم اللغة الانكليزية في كلية التربية </w:t>
      </w:r>
      <w:r w:rsidRPr="00064541">
        <w:rPr>
          <w:rFonts w:eastAsia="Simplified Arabic" w:cstheme="minorHAnsi"/>
          <w:sz w:val="28"/>
          <w:szCs w:val="28"/>
          <w:rtl/>
          <w:lang w:bidi="ar-IQ"/>
        </w:rPr>
        <w:t xml:space="preserve">/ </w:t>
      </w:r>
      <w:r>
        <w:rPr>
          <w:rFonts w:eastAsia="Simplified Arabic" w:cs="Times New Roman" w:hint="cs"/>
          <w:sz w:val="28"/>
          <w:szCs w:val="28"/>
          <w:rtl/>
          <w:lang w:bidi="ar-IQ"/>
        </w:rPr>
        <w:t xml:space="preserve">جامعة البصرة </w:t>
      </w:r>
      <w:r>
        <w:rPr>
          <w:rFonts w:eastAsia="Simplified Arabic" w:cstheme="minorHAnsi" w:hint="cs"/>
          <w:sz w:val="28"/>
          <w:szCs w:val="28"/>
          <w:rtl/>
          <w:lang w:bidi="ar-IQ"/>
        </w:rPr>
        <w:t>(</w:t>
      </w:r>
      <w:r>
        <w:rPr>
          <w:rFonts w:eastAsia="Simplified Arabic" w:cs="Times New Roman" w:hint="cs"/>
          <w:sz w:val="28"/>
          <w:szCs w:val="28"/>
          <w:rtl/>
          <w:lang w:bidi="ar-IQ"/>
        </w:rPr>
        <w:t xml:space="preserve">قبل ان يتم استحداث جامعة ي قار عام </w:t>
      </w:r>
      <w:r>
        <w:rPr>
          <w:rFonts w:eastAsia="Simplified Arabic" w:cstheme="minorHAnsi" w:hint="cs"/>
          <w:sz w:val="28"/>
          <w:szCs w:val="28"/>
          <w:rtl/>
          <w:lang w:bidi="ar-IQ"/>
        </w:rPr>
        <w:t xml:space="preserve">2002 </w:t>
      </w:r>
      <w:r>
        <w:rPr>
          <w:rFonts w:eastAsia="Simplified Arabic" w:cs="Times New Roman" w:hint="cs"/>
          <w:sz w:val="28"/>
          <w:szCs w:val="28"/>
          <w:rtl/>
          <w:lang w:bidi="ar-IQ"/>
        </w:rPr>
        <w:t>وتحويل جميع المتعلقات الى جامعة ذي قار</w:t>
      </w:r>
      <w:r>
        <w:rPr>
          <w:rFonts w:eastAsia="Simplified Arabic" w:cstheme="minorHAnsi" w:hint="cs"/>
          <w:sz w:val="28"/>
          <w:szCs w:val="28"/>
          <w:rtl/>
          <w:lang w:bidi="ar-IQ"/>
        </w:rPr>
        <w:t>)</w:t>
      </w:r>
      <w:r w:rsidRPr="00064541">
        <w:rPr>
          <w:rFonts w:eastAsia="Simplified Arabic" w:cs="Times New Roman"/>
          <w:sz w:val="28"/>
          <w:szCs w:val="28"/>
          <w:rtl/>
          <w:lang w:bidi="ar-IQ"/>
        </w:rPr>
        <w:t xml:space="preserve">عام </w:t>
      </w:r>
      <w:r>
        <w:rPr>
          <w:rFonts w:eastAsia="Simplified Arabic" w:cstheme="minorHAnsi" w:hint="cs"/>
          <w:sz w:val="28"/>
          <w:szCs w:val="28"/>
          <w:rtl/>
          <w:lang w:bidi="ar-IQ"/>
        </w:rPr>
        <w:t>1992-1993</w:t>
      </w:r>
      <w:r w:rsidRPr="00064541">
        <w:rPr>
          <w:rFonts w:eastAsia="Simplified Arabic" w:cs="Times New Roman"/>
          <w:sz w:val="28"/>
          <w:szCs w:val="28"/>
          <w:rtl/>
          <w:lang w:bidi="ar-IQ"/>
        </w:rPr>
        <w:t xml:space="preserve"> حيث ان مدة الدراسة في القسم اربع سنوات تقويمية يمنح للخريجات بعدها درجة </w:t>
      </w:r>
      <w:r w:rsidRPr="00064541">
        <w:rPr>
          <w:rFonts w:eastAsia="Simplified Arabic" w:cs="Times New Roman" w:hint="cs"/>
          <w:sz w:val="28"/>
          <w:szCs w:val="28"/>
          <w:rtl/>
          <w:lang w:bidi="ar-IQ"/>
        </w:rPr>
        <w:t>البكالوريوس</w:t>
      </w:r>
      <w:r w:rsidRPr="00064541">
        <w:rPr>
          <w:rFonts w:eastAsia="Simplified Arabic" w:cs="Times New Roman"/>
          <w:sz w:val="28"/>
          <w:szCs w:val="28"/>
          <w:rtl/>
          <w:lang w:bidi="ar-IQ"/>
        </w:rPr>
        <w:t xml:space="preserve"> في اللغة الانكليزية</w:t>
      </w:r>
      <w:r>
        <w:rPr>
          <w:rFonts w:eastAsia="Simplified Arabic" w:cstheme="minorHAnsi" w:hint="cs"/>
          <w:sz w:val="28"/>
          <w:szCs w:val="28"/>
          <w:rtl/>
          <w:lang w:bidi="ar-IQ"/>
        </w:rPr>
        <w:t>.</w:t>
      </w:r>
    </w:p>
    <w:p w:rsidR="00064541" w:rsidRDefault="00064541" w:rsidP="00064541">
      <w:pPr>
        <w:tabs>
          <w:tab w:val="left" w:pos="-809"/>
        </w:tabs>
        <w:bidi/>
        <w:spacing w:line="240" w:lineRule="auto"/>
        <w:ind w:hanging="2"/>
        <w:jc w:val="both"/>
        <w:rPr>
          <w:rFonts w:eastAsia="Simplified Arabic" w:cstheme="minorHAnsi"/>
          <w:sz w:val="28"/>
          <w:szCs w:val="28"/>
          <w:rtl/>
          <w:lang w:bidi="ar-IQ"/>
        </w:rPr>
      </w:pP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r>
        <w:rPr>
          <w:rFonts w:eastAsia="Simplified Arabic" w:cs="Times New Roman"/>
          <w:sz w:val="28"/>
          <w:szCs w:val="28"/>
          <w:rtl/>
          <w:lang w:bidi="ar-IQ"/>
        </w:rPr>
        <w:t>رؤية القس</w:t>
      </w:r>
      <w:r>
        <w:rPr>
          <w:rFonts w:eastAsia="Simplified Arabic" w:cs="Times New Roman" w:hint="cs"/>
          <w:sz w:val="28"/>
          <w:szCs w:val="28"/>
          <w:rtl/>
          <w:lang w:bidi="ar-IQ"/>
        </w:rPr>
        <w:t>م</w:t>
      </w: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r w:rsidRPr="004137DF">
        <w:rPr>
          <w:rFonts w:eastAsia="Simplified Arabic" w:cs="Times New Roman"/>
          <w:sz w:val="28"/>
          <w:szCs w:val="28"/>
          <w:rtl/>
          <w:lang w:bidi="ar-IQ"/>
        </w:rPr>
        <w:t>الريادة والتميز في تعليم اللغة الإنجليزية وآدابها بحيث يكون القسم رائدا في الجانب العلمي والتطبيقي ويهدف القسم الى تخريج طلبة مؤهلين بكافة المهارات المتقدمة التي تمكنهم من المشاركة الفعالة والايجابية في نطاق واسع من المجالات المهنية والاسهام المؤثر والفعال في مختلف جوانب التنمية</w:t>
      </w:r>
      <w:r w:rsidRPr="004137DF">
        <w:rPr>
          <w:rFonts w:eastAsia="Simplified Arabic" w:cstheme="minorHAnsi"/>
          <w:sz w:val="28"/>
          <w:szCs w:val="28"/>
          <w:lang w:bidi="ar-IQ"/>
        </w:rPr>
        <w:t>.</w:t>
      </w: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r w:rsidRPr="004137DF">
        <w:rPr>
          <w:rFonts w:eastAsia="Simplified Arabic" w:cs="Times New Roman"/>
          <w:sz w:val="28"/>
          <w:szCs w:val="28"/>
          <w:rtl/>
          <w:lang w:bidi="ar-IQ"/>
        </w:rPr>
        <w:lastRenderedPageBreak/>
        <w:t>رسالة القسم</w:t>
      </w: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r w:rsidRPr="004137DF">
        <w:rPr>
          <w:rFonts w:eastAsia="Simplified Arabic" w:cs="Times New Roman"/>
          <w:sz w:val="28"/>
          <w:szCs w:val="28"/>
          <w:rtl/>
          <w:lang w:bidi="ar-IQ"/>
        </w:rPr>
        <w:t>اعداد كفاءات متخصصة في اللغة الإنجليزية وآدابها تساهم في خدمة المجتمع ويسعى القسم من خلال الاستفادة من أفضل الممارسات المتوفرة في دراسات اللغة الإنجليزية وآدابها الى تزويد الطلاب بالمهارات العلمية والعملية ومهارات التفكير الناقد التي تضمن لهم النجاح في حياتهم المهنية في عالم تشكل فيه اللغة الإنجليزية اهم أساس للتواصل الحضاري الفعال والتفاهم بين الثقافات</w:t>
      </w:r>
      <w:r w:rsidRPr="004137DF">
        <w:rPr>
          <w:rFonts w:eastAsia="Simplified Arabic" w:cstheme="minorHAnsi"/>
          <w:sz w:val="28"/>
          <w:szCs w:val="28"/>
          <w:lang w:bidi="ar-IQ"/>
        </w:rPr>
        <w:t>.</w:t>
      </w: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r w:rsidRPr="004137DF">
        <w:rPr>
          <w:rFonts w:eastAsia="Simplified Arabic" w:cs="Times New Roman"/>
          <w:sz w:val="28"/>
          <w:szCs w:val="28"/>
          <w:rtl/>
          <w:lang w:bidi="ar-IQ"/>
        </w:rPr>
        <w:t>اهداف القسم</w:t>
      </w: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p>
    <w:p w:rsidR="004137DF" w:rsidRPr="004137DF" w:rsidRDefault="00580D1D" w:rsidP="004137DF">
      <w:pPr>
        <w:tabs>
          <w:tab w:val="left" w:pos="-809"/>
        </w:tabs>
        <w:spacing w:line="240" w:lineRule="auto"/>
        <w:ind w:hanging="2"/>
        <w:jc w:val="right"/>
        <w:rPr>
          <w:rFonts w:eastAsia="Simplified Arabic" w:cstheme="minorHAnsi"/>
          <w:sz w:val="28"/>
          <w:szCs w:val="28"/>
          <w:rtl/>
          <w:lang w:bidi="ar-IQ"/>
        </w:rPr>
      </w:pPr>
      <w:r>
        <w:rPr>
          <w:rFonts w:eastAsia="Simplified Arabic" w:cs="Calibri" w:hint="cs"/>
          <w:sz w:val="28"/>
          <w:szCs w:val="28"/>
          <w:rtl/>
          <w:lang w:bidi="ar-IQ"/>
        </w:rPr>
        <w:t>1.</w:t>
      </w:r>
      <w:r w:rsidR="004137DF" w:rsidRPr="004137DF">
        <w:rPr>
          <w:rFonts w:eastAsia="Simplified Arabic" w:cs="Times New Roman"/>
          <w:sz w:val="28"/>
          <w:szCs w:val="28"/>
          <w:rtl/>
          <w:lang w:bidi="ar-IQ"/>
        </w:rPr>
        <w:t>اعداد الملاكات المتخصصة في اللغة والادب للعمل في مختلف قطاعات الدولة ومؤسساتها على شكل موظفين ومترجمين ومدرسين في المدارس والمعاهد العراقية والعربية</w:t>
      </w:r>
      <w:r w:rsidR="004137DF" w:rsidRPr="004137DF">
        <w:rPr>
          <w:rFonts w:eastAsia="Simplified Arabic" w:cstheme="minorHAnsi"/>
          <w:sz w:val="28"/>
          <w:szCs w:val="28"/>
          <w:lang w:bidi="ar-IQ"/>
        </w:rPr>
        <w:t>.</w:t>
      </w:r>
    </w:p>
    <w:p w:rsidR="004137DF" w:rsidRPr="004137DF" w:rsidRDefault="004137DF" w:rsidP="00580D1D">
      <w:pPr>
        <w:tabs>
          <w:tab w:val="left" w:pos="-809"/>
        </w:tabs>
        <w:spacing w:line="240" w:lineRule="auto"/>
        <w:rPr>
          <w:rFonts w:eastAsia="Simplified Arabic" w:cstheme="minorHAnsi"/>
          <w:sz w:val="28"/>
          <w:szCs w:val="28"/>
          <w:rtl/>
          <w:lang w:bidi="ar-IQ"/>
        </w:rPr>
      </w:pP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r w:rsidRPr="004137DF">
        <w:rPr>
          <w:rFonts w:eastAsia="Simplified Arabic" w:cs="Times New Roman"/>
          <w:sz w:val="28"/>
          <w:szCs w:val="28"/>
          <w:rtl/>
          <w:lang w:bidi="ar-IQ"/>
        </w:rPr>
        <w:t>اعداد الاستشارات بخصوص الاستعمالات الخاصة للغة الإنجليزية في مختلف المجالات</w:t>
      </w:r>
      <w:r w:rsidRPr="004137DF">
        <w:rPr>
          <w:rFonts w:eastAsia="Simplified Arabic" w:cstheme="minorHAnsi"/>
          <w:sz w:val="28"/>
          <w:szCs w:val="28"/>
          <w:lang w:bidi="ar-IQ"/>
        </w:rPr>
        <w:t>.</w:t>
      </w:r>
      <w:r w:rsidR="00580D1D">
        <w:rPr>
          <w:rFonts w:eastAsia="Simplified Arabic" w:cstheme="minorHAnsi"/>
          <w:sz w:val="28"/>
          <w:szCs w:val="28"/>
          <w:lang w:bidi="ar-IQ"/>
        </w:rPr>
        <w:t>2</w:t>
      </w: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p>
    <w:p w:rsidR="004137DF" w:rsidRPr="004137DF" w:rsidRDefault="00580D1D" w:rsidP="004137DF">
      <w:pPr>
        <w:tabs>
          <w:tab w:val="left" w:pos="-809"/>
        </w:tabs>
        <w:spacing w:line="240" w:lineRule="auto"/>
        <w:ind w:hanging="2"/>
        <w:jc w:val="right"/>
        <w:rPr>
          <w:rFonts w:eastAsia="Simplified Arabic" w:cstheme="minorHAnsi"/>
          <w:sz w:val="28"/>
          <w:szCs w:val="28"/>
          <w:rtl/>
          <w:lang w:bidi="ar-IQ"/>
        </w:rPr>
      </w:pPr>
      <w:r>
        <w:rPr>
          <w:rFonts w:eastAsia="Simplified Arabic" w:cs="Calibri" w:hint="cs"/>
          <w:sz w:val="28"/>
          <w:szCs w:val="28"/>
          <w:rtl/>
          <w:lang w:bidi="ar-IQ"/>
        </w:rPr>
        <w:t>3.</w:t>
      </w:r>
      <w:r w:rsidR="004137DF" w:rsidRPr="004137DF">
        <w:rPr>
          <w:rFonts w:eastAsia="Simplified Arabic" w:cs="Times New Roman"/>
          <w:sz w:val="28"/>
          <w:szCs w:val="28"/>
          <w:rtl/>
          <w:lang w:bidi="ar-IQ"/>
        </w:rPr>
        <w:t>تشجيع الفهم النقدي لفكر وثقافات العالم المتحدث باللغة الإنجليزية وفتح قنوات الحوار الثقافي مع الأمم والشعوب</w:t>
      </w:r>
      <w:r w:rsidR="004137DF" w:rsidRPr="004137DF">
        <w:rPr>
          <w:rFonts w:eastAsia="Simplified Arabic" w:cstheme="minorHAnsi"/>
          <w:sz w:val="28"/>
          <w:szCs w:val="28"/>
          <w:lang w:bidi="ar-IQ"/>
        </w:rPr>
        <w:t>.</w:t>
      </w:r>
    </w:p>
    <w:p w:rsidR="004137DF" w:rsidRPr="004137DF" w:rsidRDefault="004137DF" w:rsidP="004137DF">
      <w:pPr>
        <w:tabs>
          <w:tab w:val="left" w:pos="-809"/>
        </w:tabs>
        <w:spacing w:line="240" w:lineRule="auto"/>
        <w:ind w:hanging="2"/>
        <w:jc w:val="right"/>
        <w:rPr>
          <w:rFonts w:eastAsia="Simplified Arabic" w:cstheme="minorHAnsi"/>
          <w:sz w:val="28"/>
          <w:szCs w:val="28"/>
          <w:rtl/>
          <w:lang w:bidi="ar-IQ"/>
        </w:rPr>
      </w:pPr>
    </w:p>
    <w:p w:rsidR="004137DF" w:rsidRPr="00064541" w:rsidRDefault="004137DF" w:rsidP="004137DF">
      <w:pPr>
        <w:tabs>
          <w:tab w:val="left" w:pos="-809"/>
        </w:tabs>
        <w:bidi/>
        <w:spacing w:line="240" w:lineRule="auto"/>
        <w:ind w:hanging="2"/>
        <w:rPr>
          <w:rFonts w:eastAsia="Simplified Arabic" w:cstheme="minorHAnsi"/>
          <w:sz w:val="28"/>
          <w:szCs w:val="28"/>
          <w:rtl/>
          <w:lang w:bidi="ar-IQ"/>
        </w:rPr>
      </w:pPr>
      <w:r w:rsidRPr="004137DF">
        <w:rPr>
          <w:rFonts w:eastAsia="Simplified Arabic" w:cs="Calibri"/>
          <w:sz w:val="28"/>
          <w:szCs w:val="28"/>
          <w:rtl/>
          <w:lang w:bidi="ar-IQ"/>
        </w:rPr>
        <w:t>4-</w:t>
      </w:r>
      <w:r w:rsidRPr="004137DF">
        <w:rPr>
          <w:rFonts w:eastAsia="Simplified Arabic" w:cs="Times New Roman"/>
          <w:sz w:val="28"/>
          <w:szCs w:val="28"/>
          <w:rtl/>
          <w:lang w:bidi="ar-IQ"/>
        </w:rPr>
        <w:t>اجراء البحوث النظرية والتطبيقية والمقارنة في مجالات اللغة الإنجليزية وآدابها واللسانيات والترجمة</w:t>
      </w:r>
      <w:r w:rsidRPr="004137DF">
        <w:rPr>
          <w:rFonts w:eastAsia="Simplified Arabic" w:cs="Calibri"/>
          <w:sz w:val="28"/>
          <w:szCs w:val="28"/>
          <w:rtl/>
          <w:lang w:bidi="ar-IQ"/>
        </w:rPr>
        <w:t>.</w:t>
      </w:r>
    </w:p>
    <w:p w:rsidR="00064541" w:rsidRPr="00064541" w:rsidRDefault="00064541" w:rsidP="004758A3">
      <w:pPr>
        <w:tabs>
          <w:tab w:val="left" w:pos="-809"/>
        </w:tabs>
        <w:bidi/>
        <w:spacing w:line="240" w:lineRule="auto"/>
        <w:rPr>
          <w:rFonts w:eastAsia="Simplified Arabic" w:cstheme="minorHAnsi"/>
          <w:b/>
          <w:bCs/>
          <w:sz w:val="28"/>
          <w:szCs w:val="28"/>
        </w:rPr>
      </w:pPr>
      <w:r w:rsidRPr="00064541">
        <w:rPr>
          <w:rFonts w:eastAsia="Simplified Arabic" w:cs="Times New Roman"/>
          <w:b/>
          <w:bCs/>
          <w:sz w:val="28"/>
          <w:szCs w:val="28"/>
          <w:rtl/>
        </w:rPr>
        <w:t>البياناتالوصفيةلقسم اللغة الانكليزية</w:t>
      </w:r>
      <w:r w:rsidRPr="00064541">
        <w:rPr>
          <w:rFonts w:eastAsia="Simplified Arabic" w:cstheme="minorHAnsi"/>
          <w:b/>
          <w:bCs/>
          <w:sz w:val="28"/>
          <w:szCs w:val="28"/>
          <w:rtl/>
        </w:rPr>
        <w:t xml:space="preserve">- </w:t>
      </w:r>
      <w:r w:rsidRPr="00064541">
        <w:rPr>
          <w:rFonts w:eastAsia="Simplified Arabic" w:cs="Times New Roman"/>
          <w:b/>
          <w:bCs/>
          <w:sz w:val="28"/>
          <w:szCs w:val="28"/>
          <w:rtl/>
        </w:rPr>
        <w:t xml:space="preserve">كلية التربية </w:t>
      </w:r>
      <w:r w:rsidR="004758A3">
        <w:rPr>
          <w:rFonts w:eastAsia="Simplified Arabic" w:cs="Times New Roman" w:hint="cs"/>
          <w:b/>
          <w:bCs/>
          <w:sz w:val="28"/>
          <w:szCs w:val="28"/>
          <w:rtl/>
        </w:rPr>
        <w:t>للعلوم الانسانية</w:t>
      </w:r>
    </w:p>
    <w:p w:rsidR="00064541" w:rsidRPr="00064541" w:rsidRDefault="00064541" w:rsidP="00C02918">
      <w:pPr>
        <w:tabs>
          <w:tab w:val="left" w:pos="-809"/>
        </w:tabs>
        <w:bidi/>
        <w:spacing w:line="240" w:lineRule="auto"/>
        <w:ind w:hanging="2"/>
        <w:jc w:val="both"/>
        <w:rPr>
          <w:rFonts w:eastAsia="Simplified Arabic" w:cstheme="minorHAnsi"/>
          <w:sz w:val="28"/>
          <w:szCs w:val="28"/>
        </w:rPr>
      </w:pPr>
      <w:r w:rsidRPr="00064541">
        <w:rPr>
          <w:rFonts w:eastAsia="Simplified Arabic" w:cs="Times New Roman"/>
          <w:sz w:val="28"/>
          <w:szCs w:val="28"/>
          <w:rtl/>
        </w:rPr>
        <w:t>اسمالمؤسسة</w:t>
      </w:r>
      <w:r w:rsidRPr="00064541">
        <w:rPr>
          <w:rFonts w:eastAsia="Simplified Arabic" w:cstheme="minorHAnsi"/>
          <w:sz w:val="28"/>
          <w:szCs w:val="28"/>
        </w:rPr>
        <w:t xml:space="preserve"> : </w:t>
      </w:r>
      <w:r w:rsidRPr="00064541">
        <w:rPr>
          <w:rFonts w:eastAsia="Simplified Arabic" w:cs="Times New Roman"/>
          <w:sz w:val="28"/>
          <w:szCs w:val="28"/>
          <w:rtl/>
        </w:rPr>
        <w:t xml:space="preserve">كليةالتربية </w:t>
      </w:r>
      <w:r w:rsidR="00C02918">
        <w:rPr>
          <w:rFonts w:eastAsia="Simplified Arabic" w:cs="Times New Roman" w:hint="cs"/>
          <w:sz w:val="28"/>
          <w:szCs w:val="28"/>
          <w:rtl/>
        </w:rPr>
        <w:t>للعلوم الانسانية</w:t>
      </w:r>
    </w:p>
    <w:p w:rsidR="00064541" w:rsidRPr="00064541" w:rsidRDefault="00064541" w:rsidP="00064541">
      <w:pPr>
        <w:tabs>
          <w:tab w:val="left" w:pos="-809"/>
        </w:tabs>
        <w:bidi/>
        <w:spacing w:line="240" w:lineRule="auto"/>
        <w:ind w:hanging="2"/>
        <w:jc w:val="both"/>
        <w:rPr>
          <w:rFonts w:eastAsia="Simplified Arabic" w:cstheme="minorHAnsi"/>
          <w:sz w:val="28"/>
          <w:szCs w:val="28"/>
        </w:rPr>
      </w:pPr>
      <w:r w:rsidRPr="00064541">
        <w:rPr>
          <w:rFonts w:eastAsia="Simplified Arabic" w:cs="Times New Roman"/>
          <w:sz w:val="28"/>
          <w:szCs w:val="28"/>
          <w:rtl/>
        </w:rPr>
        <w:t>نوعالمؤسسة</w:t>
      </w:r>
      <w:r w:rsidRPr="00064541">
        <w:rPr>
          <w:rFonts w:eastAsia="Simplified Arabic" w:cstheme="minorHAnsi"/>
          <w:sz w:val="28"/>
          <w:szCs w:val="28"/>
        </w:rPr>
        <w:t xml:space="preserve">: </w:t>
      </w:r>
      <w:r w:rsidRPr="00064541">
        <w:rPr>
          <w:rFonts w:eastAsia="Simplified Arabic" w:cs="Times New Roman"/>
          <w:sz w:val="28"/>
          <w:szCs w:val="28"/>
          <w:rtl/>
        </w:rPr>
        <w:t>كليةحكومية</w:t>
      </w:r>
    </w:p>
    <w:p w:rsidR="00064541" w:rsidRPr="00064541" w:rsidRDefault="00064541" w:rsidP="00C02918">
      <w:pPr>
        <w:tabs>
          <w:tab w:val="left" w:pos="-809"/>
        </w:tabs>
        <w:bidi/>
        <w:spacing w:line="240" w:lineRule="auto"/>
        <w:ind w:hanging="2"/>
        <w:jc w:val="both"/>
        <w:rPr>
          <w:rFonts w:eastAsia="Simplified Arabic" w:cstheme="minorHAnsi"/>
          <w:sz w:val="28"/>
          <w:szCs w:val="28"/>
        </w:rPr>
      </w:pPr>
      <w:r w:rsidRPr="00064541">
        <w:rPr>
          <w:rFonts w:eastAsia="Simplified Arabic" w:cs="Times New Roman"/>
          <w:sz w:val="28"/>
          <w:szCs w:val="28"/>
          <w:rtl/>
        </w:rPr>
        <w:t>اسمالجامعةالتابعةلهاالمؤسسة</w:t>
      </w:r>
      <w:r w:rsidRPr="00064541">
        <w:rPr>
          <w:rFonts w:eastAsia="Simplified Arabic" w:cstheme="minorHAnsi"/>
          <w:sz w:val="28"/>
          <w:szCs w:val="28"/>
        </w:rPr>
        <w:t xml:space="preserve">: </w:t>
      </w:r>
      <w:r w:rsidR="00C02918">
        <w:rPr>
          <w:rFonts w:eastAsia="Simplified Arabic" w:cs="Times New Roman" w:hint="cs"/>
          <w:sz w:val="28"/>
          <w:szCs w:val="28"/>
          <w:rtl/>
        </w:rPr>
        <w:t>جامعة ذي قار</w:t>
      </w:r>
    </w:p>
    <w:p w:rsidR="00064541" w:rsidRPr="00064541" w:rsidRDefault="00064541" w:rsidP="00C02918">
      <w:pPr>
        <w:tabs>
          <w:tab w:val="left" w:pos="-809"/>
        </w:tabs>
        <w:bidi/>
        <w:spacing w:line="240" w:lineRule="auto"/>
        <w:ind w:hanging="2"/>
        <w:jc w:val="both"/>
        <w:rPr>
          <w:rFonts w:eastAsia="Simplified Arabic" w:cstheme="minorHAnsi"/>
          <w:sz w:val="28"/>
          <w:szCs w:val="28"/>
        </w:rPr>
      </w:pPr>
      <w:r w:rsidRPr="00064541">
        <w:rPr>
          <w:rFonts w:eastAsia="Simplified Arabic" w:cs="Times New Roman"/>
          <w:sz w:val="28"/>
          <w:szCs w:val="28"/>
          <w:rtl/>
        </w:rPr>
        <w:t>الموقعالجغرافي</w:t>
      </w:r>
      <w:r w:rsidRPr="00064541">
        <w:rPr>
          <w:rFonts w:eastAsia="Simplified Arabic" w:cstheme="minorHAnsi"/>
          <w:sz w:val="28"/>
          <w:szCs w:val="28"/>
        </w:rPr>
        <w:t xml:space="preserve">: </w:t>
      </w:r>
      <w:r w:rsidR="00C02918">
        <w:rPr>
          <w:rFonts w:eastAsia="Simplified Arabic" w:cs="Times New Roman" w:hint="cs"/>
          <w:sz w:val="28"/>
          <w:szCs w:val="28"/>
          <w:rtl/>
        </w:rPr>
        <w:t>ذي قار</w:t>
      </w:r>
      <w:r w:rsidRPr="00064541">
        <w:rPr>
          <w:rFonts w:eastAsia="Simplified Arabic" w:cstheme="minorHAnsi"/>
          <w:sz w:val="28"/>
          <w:szCs w:val="28"/>
          <w:rtl/>
        </w:rPr>
        <w:t xml:space="preserve"> -</w:t>
      </w:r>
      <w:r w:rsidR="00C02918">
        <w:rPr>
          <w:rFonts w:eastAsia="Simplified Arabic" w:cs="Times New Roman" w:hint="cs"/>
          <w:sz w:val="28"/>
          <w:szCs w:val="28"/>
          <w:rtl/>
        </w:rPr>
        <w:t>الناصرية</w:t>
      </w:r>
    </w:p>
    <w:p w:rsidR="00064541" w:rsidRPr="00064541" w:rsidRDefault="00064541" w:rsidP="00064541">
      <w:pPr>
        <w:tabs>
          <w:tab w:val="left" w:pos="-809"/>
        </w:tabs>
        <w:bidi/>
        <w:spacing w:line="240" w:lineRule="auto"/>
        <w:ind w:hanging="2"/>
        <w:jc w:val="both"/>
        <w:rPr>
          <w:rFonts w:eastAsia="Simplified Arabic" w:cstheme="minorHAnsi"/>
          <w:sz w:val="28"/>
          <w:szCs w:val="28"/>
        </w:rPr>
      </w:pPr>
      <w:r w:rsidRPr="00064541">
        <w:rPr>
          <w:rFonts w:eastAsia="Simplified Arabic" w:cs="Times New Roman"/>
          <w:sz w:val="28"/>
          <w:szCs w:val="28"/>
          <w:rtl/>
        </w:rPr>
        <w:t xml:space="preserve">الموقعالالكتروني </w:t>
      </w:r>
      <w:r w:rsidRPr="00064541">
        <w:rPr>
          <w:rFonts w:eastAsia="Simplified Arabic" w:cstheme="minorHAnsi"/>
          <w:sz w:val="28"/>
          <w:szCs w:val="28"/>
          <w:rtl/>
          <w:lang w:bidi="ar-IQ"/>
        </w:rPr>
        <w:t>:</w:t>
      </w:r>
    </w:p>
    <w:p w:rsidR="00064541" w:rsidRPr="00064541" w:rsidRDefault="00064541" w:rsidP="004137DF">
      <w:pPr>
        <w:tabs>
          <w:tab w:val="left" w:pos="-809"/>
        </w:tabs>
        <w:bidi/>
        <w:spacing w:line="240" w:lineRule="auto"/>
        <w:ind w:hanging="2"/>
        <w:jc w:val="both"/>
        <w:rPr>
          <w:rFonts w:eastAsia="Simplified Arabic" w:cstheme="minorHAnsi"/>
          <w:sz w:val="28"/>
          <w:szCs w:val="28"/>
        </w:rPr>
      </w:pPr>
      <w:r w:rsidRPr="00064541">
        <w:rPr>
          <w:rFonts w:eastAsia="Simplified Arabic" w:cs="Times New Roman"/>
          <w:sz w:val="28"/>
          <w:szCs w:val="28"/>
          <w:rtl/>
        </w:rPr>
        <w:t>بدأتالدراسةبالقسم للعام</w:t>
      </w:r>
      <w:r w:rsidRPr="00064541">
        <w:rPr>
          <w:rFonts w:eastAsia="Simplified Arabic" w:cstheme="minorHAnsi"/>
          <w:sz w:val="28"/>
          <w:szCs w:val="28"/>
        </w:rPr>
        <w:t>:</w:t>
      </w:r>
      <w:r w:rsidR="004137DF">
        <w:rPr>
          <w:rFonts w:eastAsia="Simplified Arabic" w:cstheme="minorHAnsi" w:hint="cs"/>
          <w:sz w:val="28"/>
          <w:szCs w:val="28"/>
          <w:rtl/>
          <w:lang w:bidi="ar-IQ"/>
        </w:rPr>
        <w:t>1992-1993</w:t>
      </w:r>
    </w:p>
    <w:p w:rsidR="00064541" w:rsidRPr="00064541" w:rsidRDefault="00064541" w:rsidP="00064541">
      <w:pPr>
        <w:tabs>
          <w:tab w:val="left" w:pos="-809"/>
        </w:tabs>
        <w:bidi/>
        <w:spacing w:line="240" w:lineRule="auto"/>
        <w:ind w:hanging="2"/>
        <w:jc w:val="both"/>
        <w:rPr>
          <w:rFonts w:eastAsia="Simplified Arabic" w:cstheme="minorHAnsi"/>
          <w:sz w:val="28"/>
          <w:szCs w:val="28"/>
        </w:rPr>
      </w:pPr>
      <w:r w:rsidRPr="00064541">
        <w:rPr>
          <w:rFonts w:eastAsia="Simplified Arabic" w:cs="Times New Roman"/>
          <w:sz w:val="28"/>
          <w:szCs w:val="28"/>
          <w:rtl/>
        </w:rPr>
        <w:lastRenderedPageBreak/>
        <w:t>مدةالدراسةللدراساتالاوليةللحصولعلىدرجةالبكالوريوس</w:t>
      </w:r>
      <w:r w:rsidRPr="00064541">
        <w:rPr>
          <w:rFonts w:eastAsia="Simplified Arabic" w:cstheme="minorHAnsi"/>
          <w:sz w:val="28"/>
          <w:szCs w:val="28"/>
        </w:rPr>
        <w:t xml:space="preserve"> : </w:t>
      </w:r>
      <w:r w:rsidRPr="00064541">
        <w:rPr>
          <w:rFonts w:eastAsia="Simplified Arabic" w:cs="Times New Roman"/>
          <w:sz w:val="28"/>
          <w:szCs w:val="28"/>
          <w:rtl/>
        </w:rPr>
        <w:t>اربعسنوات</w:t>
      </w:r>
    </w:p>
    <w:p w:rsidR="00064541" w:rsidRPr="00064541" w:rsidRDefault="00064541" w:rsidP="00064541">
      <w:pPr>
        <w:tabs>
          <w:tab w:val="left" w:pos="-809"/>
        </w:tabs>
        <w:bidi/>
        <w:spacing w:line="240" w:lineRule="auto"/>
        <w:ind w:hanging="2"/>
        <w:jc w:val="both"/>
        <w:rPr>
          <w:rFonts w:eastAsia="Simplified Arabic" w:cstheme="minorHAnsi"/>
          <w:sz w:val="28"/>
          <w:szCs w:val="28"/>
          <w:rtl/>
        </w:rPr>
      </w:pPr>
      <w:r w:rsidRPr="00064541">
        <w:rPr>
          <w:rFonts w:eastAsia="Simplified Arabic" w:cs="Times New Roman"/>
          <w:sz w:val="28"/>
          <w:szCs w:val="28"/>
          <w:rtl/>
        </w:rPr>
        <w:t>لغةالدراسة</w:t>
      </w:r>
      <w:r w:rsidRPr="00064541">
        <w:rPr>
          <w:rFonts w:eastAsia="Simplified Arabic" w:cstheme="minorHAnsi"/>
          <w:sz w:val="28"/>
          <w:szCs w:val="28"/>
        </w:rPr>
        <w:t xml:space="preserve"> : </w:t>
      </w:r>
      <w:r w:rsidRPr="00064541">
        <w:rPr>
          <w:rFonts w:eastAsia="Simplified Arabic" w:cs="Times New Roman"/>
          <w:sz w:val="28"/>
          <w:szCs w:val="28"/>
          <w:rtl/>
        </w:rPr>
        <w:t>الانكليزية</w:t>
      </w:r>
    </w:p>
    <w:p w:rsidR="00064541" w:rsidRPr="00064541" w:rsidRDefault="00064541" w:rsidP="00064541">
      <w:pPr>
        <w:tabs>
          <w:tab w:val="left" w:pos="-809"/>
        </w:tabs>
        <w:bidi/>
        <w:spacing w:line="240" w:lineRule="auto"/>
        <w:rPr>
          <w:rFonts w:eastAsia="Simplified Arabic" w:cstheme="minorHAnsi"/>
          <w:sz w:val="28"/>
          <w:szCs w:val="28"/>
        </w:rPr>
      </w:pP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imes New Roman"/>
          <w:b/>
          <w:bCs/>
          <w:sz w:val="28"/>
          <w:szCs w:val="28"/>
          <w:rtl/>
          <w:lang w:bidi="ar-IQ"/>
        </w:rPr>
        <w:t>الفصل الاول</w: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064541" w:rsidP="00C02918">
      <w:pPr>
        <w:tabs>
          <w:tab w:val="left" w:pos="-809"/>
        </w:tabs>
        <w:bidi/>
        <w:spacing w:line="240" w:lineRule="auto"/>
        <w:ind w:left="1" w:hanging="3"/>
        <w:jc w:val="both"/>
        <w:rPr>
          <w:rFonts w:eastAsia="Simplified Arabic" w:cstheme="minorHAnsi"/>
          <w:b/>
          <w:bCs/>
          <w:sz w:val="28"/>
          <w:szCs w:val="28"/>
          <w:rtl/>
          <w:lang w:bidi="ar-IQ"/>
        </w:rPr>
      </w:pPr>
      <w:r w:rsidRPr="00064541">
        <w:rPr>
          <w:rFonts w:eastAsia="Simplified Arabic" w:cs="Times New Roman"/>
          <w:b/>
          <w:bCs/>
          <w:sz w:val="28"/>
          <w:szCs w:val="28"/>
          <w:rtl/>
          <w:lang w:bidi="ar-IQ"/>
        </w:rPr>
        <w:t xml:space="preserve">واقع قسم اللغة الانكليزية </w:t>
      </w:r>
      <w:r w:rsidRPr="00064541">
        <w:rPr>
          <w:rFonts w:eastAsia="Simplified Arabic" w:cstheme="minorHAnsi"/>
          <w:b/>
          <w:bCs/>
          <w:sz w:val="28"/>
          <w:szCs w:val="28"/>
          <w:rtl/>
          <w:lang w:bidi="ar-IQ"/>
        </w:rPr>
        <w:t xml:space="preserve">/ </w:t>
      </w:r>
      <w:r w:rsidRPr="00064541">
        <w:rPr>
          <w:rFonts w:eastAsia="Simplified Arabic" w:cs="Times New Roman"/>
          <w:b/>
          <w:bCs/>
          <w:sz w:val="28"/>
          <w:szCs w:val="28"/>
          <w:rtl/>
          <w:lang w:bidi="ar-IQ"/>
        </w:rPr>
        <w:t xml:space="preserve">كلية التربية </w:t>
      </w:r>
      <w:r w:rsidR="00C02918">
        <w:rPr>
          <w:rFonts w:eastAsia="Simplified Arabic" w:cs="Times New Roman" w:hint="cs"/>
          <w:b/>
          <w:bCs/>
          <w:sz w:val="28"/>
          <w:szCs w:val="28"/>
          <w:rtl/>
          <w:lang w:bidi="ar-IQ"/>
        </w:rPr>
        <w:t>للعلوم الانسانية</w:t>
      </w:r>
      <w:r w:rsidRPr="00064541">
        <w:rPr>
          <w:rFonts w:eastAsia="Simplified Arabic" w:cs="Times New Roman"/>
          <w:b/>
          <w:bCs/>
          <w:sz w:val="28"/>
          <w:szCs w:val="28"/>
          <w:rtl/>
          <w:lang w:bidi="ar-IQ"/>
        </w:rPr>
        <w:t xml:space="preserve"> وفق معايير الاعتماد المؤسسي الوطني</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heme="minorHAnsi"/>
          <w:b/>
          <w:bCs/>
          <w:sz w:val="28"/>
          <w:szCs w:val="28"/>
          <w:rtl/>
          <w:lang w:bidi="ar-IQ"/>
        </w:rPr>
        <w:t xml:space="preserve">( </w:t>
      </w:r>
      <w:r w:rsidRPr="00064541">
        <w:rPr>
          <w:rFonts w:eastAsia="Simplified Arabic" w:cs="Times New Roman"/>
          <w:b/>
          <w:bCs/>
          <w:sz w:val="28"/>
          <w:szCs w:val="28"/>
          <w:rtl/>
          <w:lang w:bidi="ar-IQ"/>
        </w:rPr>
        <w:t>المعيار الاول</w:t>
      </w:r>
      <w:r w:rsidRPr="00064541">
        <w:rPr>
          <w:rFonts w:eastAsia="Simplified Arabic" w:cstheme="minorHAnsi"/>
          <w:b/>
          <w:bCs/>
          <w:sz w:val="28"/>
          <w:szCs w:val="28"/>
          <w:rtl/>
          <w:lang w:bidi="ar-IQ"/>
        </w:rPr>
        <w:t xml:space="preserve">: </w:t>
      </w:r>
      <w:r w:rsidRPr="00064541">
        <w:rPr>
          <w:rFonts w:eastAsia="Simplified Arabic" w:cs="Times New Roman"/>
          <w:b/>
          <w:bCs/>
          <w:sz w:val="28"/>
          <w:szCs w:val="28"/>
          <w:rtl/>
          <w:lang w:bidi="ar-IQ"/>
        </w:rPr>
        <w:t>الخطة الاستراتيجية</w:t>
      </w:r>
      <w:r w:rsidRPr="00064541">
        <w:rPr>
          <w:rFonts w:eastAsia="Simplified Arabic" w:cstheme="minorHAnsi"/>
          <w:b/>
          <w:bCs/>
          <w:sz w:val="28"/>
          <w:szCs w:val="28"/>
          <w:rtl/>
          <w:lang w:bidi="ar-IQ"/>
        </w:rPr>
        <w:t>)</w:t>
      </w:r>
    </w:p>
    <w:p w:rsidR="00064541" w:rsidRPr="00064541" w:rsidRDefault="00064541" w:rsidP="00064541">
      <w:pPr>
        <w:tabs>
          <w:tab w:val="left" w:pos="-809"/>
        </w:tabs>
        <w:bidi/>
        <w:spacing w:line="240" w:lineRule="auto"/>
        <w:ind w:hanging="2"/>
        <w:jc w:val="both"/>
        <w:rPr>
          <w:rFonts w:eastAsia="Simplified Arabic" w:cstheme="minorHAnsi"/>
          <w:sz w:val="28"/>
          <w:szCs w:val="28"/>
          <w:rtl/>
          <w:lang w:bidi="ar-IQ"/>
        </w:rPr>
      </w:pPr>
      <w:r w:rsidRPr="00064541">
        <w:rPr>
          <w:rFonts w:eastAsia="Simplified Arabic" w:cstheme="minorHAnsi"/>
          <w:sz w:val="28"/>
          <w:szCs w:val="28"/>
          <w:rtl/>
          <w:lang w:bidi="ar-IQ"/>
        </w:rPr>
        <w:tab/>
      </w:r>
      <w:r w:rsidRPr="00064541">
        <w:rPr>
          <w:rFonts w:eastAsia="Simplified Arabic" w:cstheme="minorHAnsi"/>
          <w:sz w:val="28"/>
          <w:szCs w:val="28"/>
          <w:rtl/>
          <w:lang w:bidi="ar-IQ"/>
        </w:rPr>
        <w:tab/>
      </w:r>
      <w:r w:rsidRPr="00064541">
        <w:rPr>
          <w:rFonts w:eastAsia="Simplified Arabic" w:cs="Times New Roman"/>
          <w:sz w:val="28"/>
          <w:szCs w:val="28"/>
          <w:rtl/>
          <w:lang w:bidi="ar-IQ"/>
        </w:rPr>
        <w:t>يعمل التخطيط الاستراتيجي على مساعدة المؤسسات التعليمية للاستفادة من نواحي القوة و تطويرها وتنميتها و الحد من جوانب الضعف ويوجه اصحاب القرار في المؤسسة نحو اتخاد قرارات صحيحة تحدد الملامح المستقبلية للمؤسسة</w:t>
      </w:r>
      <w:r w:rsidRPr="00064541">
        <w:rPr>
          <w:rFonts w:eastAsia="Simplified Arabic" w:cstheme="minorHAnsi"/>
          <w:sz w:val="28"/>
          <w:szCs w:val="28"/>
          <w:rtl/>
          <w:lang w:bidi="ar-IQ"/>
        </w:rPr>
        <w:t xml:space="preserve">, </w:t>
      </w:r>
      <w:r w:rsidRPr="00064541">
        <w:rPr>
          <w:rFonts w:eastAsia="Simplified Arabic" w:cs="Times New Roman"/>
          <w:sz w:val="28"/>
          <w:szCs w:val="28"/>
          <w:rtl/>
          <w:lang w:bidi="ar-IQ"/>
        </w:rPr>
        <w:t>مما يسهل على المؤسسات التعليمية مواجهة التحديات و مواكبة التطور</w:t>
      </w:r>
      <w:r w:rsidRPr="00064541">
        <w:rPr>
          <w:rFonts w:eastAsia="Simplified Arabic" w:cstheme="minorHAnsi"/>
          <w:sz w:val="28"/>
          <w:szCs w:val="28"/>
          <w:rtl/>
          <w:lang w:bidi="ar-IQ"/>
        </w:rPr>
        <w:t xml:space="preserve">. </w:t>
      </w:r>
      <w:r w:rsidRPr="00064541">
        <w:rPr>
          <w:rFonts w:eastAsia="Simplified Arabic" w:cs="Times New Roman"/>
          <w:sz w:val="28"/>
          <w:szCs w:val="28"/>
          <w:rtl/>
          <w:lang w:bidi="ar-IQ"/>
        </w:rPr>
        <w:t>قام القسم ومن خلال اجراءته الدورية في مراجعة رؤيته ورسالته و اهدافه لغرض نيل الاعنماد المؤسسي وتطوير وتحسين قدرات القسم في مخرجاته التعليمية في ضوء التطورات و التغييرات العالمية وبما ينسجم مع استراتيجة الكلية وفي اطار استراتيجة الجامعة و الوزارة</w:t>
      </w:r>
      <w:r w:rsidRPr="00064541">
        <w:rPr>
          <w:rFonts w:eastAsia="Simplified Arabic" w:cstheme="minorHAnsi"/>
          <w:sz w:val="28"/>
          <w:szCs w:val="28"/>
          <w:rtl/>
          <w:lang w:bidi="ar-IQ"/>
        </w:rPr>
        <w:t>.</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imes New Roman"/>
          <w:b/>
          <w:bCs/>
          <w:sz w:val="28"/>
          <w:szCs w:val="28"/>
          <w:rtl/>
          <w:lang w:bidi="ar-IQ"/>
        </w:rPr>
        <w:t xml:space="preserve">المعيار الثاني </w:t>
      </w:r>
      <w:r w:rsidRPr="00064541">
        <w:rPr>
          <w:rFonts w:eastAsia="Simplified Arabic" w:cstheme="minorHAnsi"/>
          <w:b/>
          <w:bCs/>
          <w:sz w:val="28"/>
          <w:szCs w:val="28"/>
          <w:rtl/>
          <w:lang w:bidi="ar-IQ"/>
        </w:rPr>
        <w:t xml:space="preserve">( </w:t>
      </w:r>
      <w:r w:rsidRPr="00064541">
        <w:rPr>
          <w:rFonts w:eastAsia="Simplified Arabic" w:cs="Times New Roman"/>
          <w:b/>
          <w:bCs/>
          <w:sz w:val="28"/>
          <w:szCs w:val="28"/>
          <w:rtl/>
          <w:lang w:bidi="ar-IQ"/>
        </w:rPr>
        <w:t>الحوكمة و الادارة</w:t>
      </w:r>
      <w:r w:rsidRPr="00064541">
        <w:rPr>
          <w:rFonts w:eastAsia="Simplified Arabic" w:cstheme="minorHAnsi"/>
          <w:b/>
          <w:bCs/>
          <w:sz w:val="28"/>
          <w:szCs w:val="28"/>
          <w:rtl/>
          <w:lang w:bidi="ar-IQ"/>
        </w:rPr>
        <w:t>)</w:t>
      </w:r>
    </w:p>
    <w:p w:rsidR="00064541" w:rsidRPr="00064541" w:rsidRDefault="00064541" w:rsidP="00C02918">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imes New Roman"/>
          <w:b/>
          <w:bCs/>
          <w:sz w:val="28"/>
          <w:szCs w:val="28"/>
          <w:rtl/>
          <w:lang w:bidi="ar-IQ"/>
        </w:rPr>
        <w:t>الهيكل التنظيمي لقسم اللغة الانكليزية</w:t>
      </w:r>
      <w:r w:rsidRPr="00064541">
        <w:rPr>
          <w:rFonts w:eastAsia="Simplified Arabic" w:cstheme="minorHAnsi"/>
          <w:b/>
          <w:bCs/>
          <w:sz w:val="28"/>
          <w:szCs w:val="28"/>
          <w:rtl/>
          <w:lang w:bidi="ar-IQ"/>
        </w:rPr>
        <w:t xml:space="preserve">/ </w:t>
      </w:r>
      <w:r w:rsidRPr="00064541">
        <w:rPr>
          <w:rFonts w:eastAsia="Simplified Arabic" w:cs="Times New Roman"/>
          <w:b/>
          <w:bCs/>
          <w:sz w:val="28"/>
          <w:szCs w:val="28"/>
          <w:rtl/>
          <w:lang w:bidi="ar-IQ"/>
        </w:rPr>
        <w:t xml:space="preserve">كلية التربية </w:t>
      </w:r>
      <w:r w:rsidR="00C02918">
        <w:rPr>
          <w:rFonts w:eastAsia="Simplified Arabic" w:cs="Times New Roman" w:hint="cs"/>
          <w:b/>
          <w:bCs/>
          <w:sz w:val="28"/>
          <w:szCs w:val="28"/>
          <w:rtl/>
          <w:lang w:bidi="ar-IQ"/>
        </w:rPr>
        <w:t>للعلوم الانسانية</w:t>
      </w:r>
    </w:p>
    <w:p w:rsidR="00064541" w:rsidRPr="00064541" w:rsidRDefault="00693794" w:rsidP="007C0645">
      <w:pPr>
        <w:tabs>
          <w:tab w:val="left" w:pos="-809"/>
        </w:tabs>
        <w:bidi/>
        <w:spacing w:line="240" w:lineRule="auto"/>
        <w:jc w:val="center"/>
        <w:rPr>
          <w:rFonts w:eastAsia="Simplified Arabic" w:cstheme="minorHAnsi"/>
          <w:sz w:val="28"/>
          <w:szCs w:val="28"/>
          <w:rtl/>
          <w:lang w:bidi="ar-IQ"/>
        </w:rPr>
      </w:pPr>
      <w:r>
        <w:rPr>
          <w:rFonts w:eastAsia="Simplified Arabic" w:cstheme="minorHAnsi"/>
          <w:noProof/>
          <w:sz w:val="28"/>
          <w:szCs w:val="28"/>
          <w:rtl/>
        </w:rPr>
        <w:pict>
          <v:roundrect id="مستطيل مستدير الزوايا 2" o:spid="_x0000_s1032" style="position:absolute;left:0;text-align:left;margin-left:186.2pt;margin-top:5.6pt;width:104.25pt;height:34.4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" fillcolor="white [3201]" strokecolor="#f79646 [3209]" strokeweight="2pt">
            <v:textbox>
              <w:txbxContent>
                <w:p w:rsidR="007C0645" w:rsidRPr="007C0645" w:rsidRDefault="007C0645" w:rsidP="007C0645">
                  <w:pPr>
                    <w:jc w:val="center"/>
                    <w:rPr>
                      <w:rFonts w:cstheme="minorHAnsi"/>
                      <w:sz w:val="28"/>
                      <w:szCs w:val="28"/>
                      <w:lang w:bidi="ar-IQ"/>
                    </w:rPr>
                  </w:pPr>
                  <w:r w:rsidRPr="007C0645">
                    <w:rPr>
                      <w:rFonts w:cs="Times New Roman"/>
                      <w:sz w:val="28"/>
                      <w:szCs w:val="28"/>
                      <w:rtl/>
                      <w:lang w:bidi="ar-IQ"/>
                    </w:rPr>
                    <w:t>رئاسة القسم</w:t>
                  </w:r>
                </w:p>
              </w:txbxContent>
            </v:textbox>
          </v:roundrect>
        </w:pict>
      </w:r>
    </w:p>
    <w:p w:rsidR="00064541" w:rsidRPr="00064541" w:rsidRDefault="00693794" w:rsidP="00124D90">
      <w:pPr>
        <w:tabs>
          <w:tab w:val="left" w:pos="-809"/>
        </w:tabs>
        <w:bidi/>
        <w:spacing w:line="240" w:lineRule="auto"/>
        <w:rPr>
          <w:rFonts w:eastAsia="Simplified Arabic" w:cstheme="minorHAnsi"/>
          <w:sz w:val="28"/>
          <w:szCs w:val="28"/>
          <w:rtl/>
          <w:lang w:bidi="ar-IQ"/>
        </w:rPr>
      </w:pPr>
      <w:r>
        <w:rPr>
          <w:rFonts w:eastAsia="Simplified Arabic" w:cstheme="minorHAnsi"/>
          <w:noProof/>
          <w:sz w:val="28"/>
          <w:szCs w:val="28"/>
          <w:rtl/>
        </w:rPr>
        <w:pict>
          <v:shapetype id="_x0000_t32" coordsize="21600,21600" o:spt="32" o:oned="t" path="m,l21600,21600e" filled="f">
            <v:path arrowok="t" fillok="f" o:connecttype="none"/>
            <o:lock v:ext="edit" shapetype="t"/>
          </v:shapetype>
          <v:shape id="رابط كسهم مستقيم 6" o:spid="_x0000_s1031" type="#_x0000_t32" style="position:absolute;left:0;text-align:left;margin-left:235.6pt;margin-top:12.9pt;width:0;height:128.9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" strokecolor="black [3040]">
            <v:stroke endarrow="open"/>
          </v:shape>
        </w:pic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693794" w:rsidP="00064541">
      <w:pPr>
        <w:tabs>
          <w:tab w:val="left" w:pos="-809"/>
        </w:tabs>
        <w:bidi/>
        <w:spacing w:line="240" w:lineRule="auto"/>
        <w:ind w:hanging="2"/>
        <w:rPr>
          <w:rFonts w:eastAsia="Simplified Arabic" w:cstheme="minorHAnsi"/>
          <w:sz w:val="28"/>
          <w:szCs w:val="28"/>
          <w:rtl/>
          <w:lang w:bidi="ar-IQ"/>
        </w:rPr>
      </w:pPr>
      <w:r>
        <w:rPr>
          <w:rFonts w:eastAsia="Simplified Arabic" w:cstheme="minorHAnsi"/>
          <w:noProof/>
          <w:sz w:val="28"/>
          <w:szCs w:val="28"/>
          <w:rtl/>
        </w:rPr>
        <w:pict>
          <v:roundrect id="مستطيل مستدير الزوايا 4" o:spid="_x0000_s1027" style="position:absolute;left:0;text-align:left;margin-left:10.6pt;margin-top:16.75pt;width:131.05pt;height:34.3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" fillcolor="white [3201]" strokecolor="#f79646 [3209]" strokeweight="2pt">
            <v:textbox>
              <w:txbxContent>
                <w:p w:rsidR="007C0645" w:rsidRPr="007C0645" w:rsidRDefault="007C0645" w:rsidP="007C0645">
                  <w:pPr>
                    <w:jc w:val="center"/>
                    <w:rPr>
                      <w:rFonts w:cstheme="minorHAnsi"/>
                      <w:sz w:val="28"/>
                      <w:szCs w:val="28"/>
                      <w:lang w:bidi="ar-IQ"/>
                    </w:rPr>
                  </w:pPr>
                  <w:r>
                    <w:rPr>
                      <w:rFonts w:cs="Times New Roman" w:hint="cs"/>
                      <w:sz w:val="28"/>
                      <w:szCs w:val="28"/>
                      <w:rtl/>
                      <w:lang w:bidi="ar-IQ"/>
                    </w:rPr>
                    <w:t>مقرر الدراسات العليا</w:t>
                  </w:r>
                </w:p>
              </w:txbxContent>
            </v:textbox>
          </v:roundrect>
        </w:pict>
      </w:r>
      <w:r>
        <w:rPr>
          <w:rFonts w:eastAsia="Simplified Arabic" w:cstheme="minorHAnsi"/>
          <w:noProof/>
          <w:sz w:val="28"/>
          <w:szCs w:val="28"/>
          <w:rtl/>
        </w:rPr>
        <w:pict>
          <v:roundrect id="مستطيل مستدير الزوايا 3" o:spid="_x0000_s1028" style="position:absolute;left:0;text-align:left;margin-left:307.6pt;margin-top:15.7pt;width:141.8pt;height:34.3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" fillcolor="white [3201]" strokecolor="#f79646 [3209]" strokeweight="2pt">
            <v:textbox>
              <w:txbxContent>
                <w:p w:rsidR="007C0645" w:rsidRPr="007C0645" w:rsidRDefault="007C0645" w:rsidP="007C0645">
                  <w:pPr>
                    <w:jc w:val="center"/>
                    <w:rPr>
                      <w:rFonts w:cstheme="minorHAnsi"/>
                      <w:sz w:val="28"/>
                      <w:szCs w:val="28"/>
                      <w:lang w:bidi="ar-IQ"/>
                    </w:rPr>
                  </w:pPr>
                  <w:r>
                    <w:rPr>
                      <w:rFonts w:cs="Times New Roman" w:hint="cs"/>
                      <w:sz w:val="28"/>
                      <w:szCs w:val="28"/>
                      <w:rtl/>
                      <w:lang w:bidi="ar-IQ"/>
                    </w:rPr>
                    <w:t>مقرر الدراسات الاولية</w:t>
                  </w:r>
                </w:p>
              </w:txbxContent>
            </v:textbox>
          </v:roundrect>
        </w:pict>
      </w:r>
    </w:p>
    <w:p w:rsidR="00064541" w:rsidRPr="00064541" w:rsidRDefault="00693794" w:rsidP="00064541">
      <w:pPr>
        <w:tabs>
          <w:tab w:val="left" w:pos="-809"/>
        </w:tabs>
        <w:bidi/>
        <w:spacing w:line="240" w:lineRule="auto"/>
        <w:ind w:hanging="2"/>
        <w:rPr>
          <w:rFonts w:eastAsia="Simplified Arabic" w:cstheme="minorHAnsi"/>
          <w:sz w:val="28"/>
          <w:szCs w:val="28"/>
          <w:rtl/>
          <w:lang w:bidi="ar-IQ"/>
        </w:rPr>
      </w:pPr>
      <w:r>
        <w:rPr>
          <w:rFonts w:eastAsia="Simplified Arabic" w:cstheme="minorHAnsi"/>
          <w:noProof/>
          <w:sz w:val="28"/>
          <w:szCs w:val="28"/>
          <w:rtl/>
        </w:rPr>
        <w:pict>
          <v:shape id="رابط كسهم مستقيم 7" o:spid="_x0000_s1030" type="#_x0000_t32" style="position:absolute;left:0;text-align:left;margin-left:142.1pt;margin-top:3.65pt;width:165.5pt;height:0;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" strokecolor="black [3040]">
            <v:stroke startarrow="open" endarrow="open"/>
          </v:shape>
        </w:pict>
      </w:r>
    </w:p>
    <w:p w:rsidR="00064541" w:rsidRPr="00064541" w:rsidRDefault="00064541" w:rsidP="00064541">
      <w:pPr>
        <w:tabs>
          <w:tab w:val="left" w:pos="-809"/>
        </w:tabs>
        <w:bidi/>
        <w:spacing w:line="240" w:lineRule="auto"/>
        <w:rPr>
          <w:rFonts w:eastAsia="Simplified Arabic" w:cstheme="minorHAnsi"/>
          <w:sz w:val="28"/>
          <w:szCs w:val="28"/>
          <w:rtl/>
          <w:lang w:bidi="ar-IQ"/>
        </w:rPr>
      </w:pPr>
    </w:p>
    <w:p w:rsidR="007C0645" w:rsidRDefault="00693794" w:rsidP="00064541">
      <w:pPr>
        <w:tabs>
          <w:tab w:val="left" w:pos="-809"/>
        </w:tabs>
        <w:bidi/>
        <w:spacing w:line="240" w:lineRule="auto"/>
        <w:jc w:val="center"/>
        <w:rPr>
          <w:rFonts w:eastAsia="Simplified Arabic" w:cstheme="minorHAnsi"/>
          <w:b/>
          <w:bCs/>
          <w:sz w:val="28"/>
          <w:szCs w:val="28"/>
          <w:rtl/>
          <w:lang w:bidi="ar-IQ"/>
        </w:rPr>
      </w:pPr>
      <w:r w:rsidRPr="00693794">
        <w:rPr>
          <w:rFonts w:eastAsia="Simplified Arabic" w:cstheme="minorHAnsi"/>
          <w:noProof/>
          <w:sz w:val="28"/>
          <w:szCs w:val="28"/>
          <w:rtl/>
        </w:rPr>
        <w:pict>
          <v:roundrect id="مستطيل مستدير الزوايا 5" o:spid="_x0000_s1029" style="position:absolute;left:0;text-align:left;margin-left:176.6pt;margin-top:6.5pt;width:104.2pt;height:34.3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" fillcolor="white [3201]" strokecolor="#f79646 [3209]" strokeweight="2pt">
            <v:textbox>
              <w:txbxContent>
                <w:p w:rsidR="007C0645" w:rsidRPr="007C0645" w:rsidRDefault="007C0645" w:rsidP="007C0645">
                  <w:pPr>
                    <w:jc w:val="center"/>
                    <w:rPr>
                      <w:rFonts w:cstheme="minorHAnsi"/>
                      <w:sz w:val="28"/>
                      <w:szCs w:val="28"/>
                      <w:lang w:bidi="ar-IQ"/>
                    </w:rPr>
                  </w:pPr>
                  <w:r>
                    <w:rPr>
                      <w:rFonts w:cs="Times New Roman" w:hint="cs"/>
                      <w:sz w:val="28"/>
                      <w:szCs w:val="28"/>
                      <w:rtl/>
                      <w:lang w:bidi="ar-IQ"/>
                    </w:rPr>
                    <w:t>لجان القسم</w:t>
                  </w:r>
                </w:p>
              </w:txbxContent>
            </v:textbox>
          </v:roundrect>
        </w:pict>
      </w: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7C0645" w:rsidRDefault="007C0645" w:rsidP="007C0645">
      <w:pPr>
        <w:tabs>
          <w:tab w:val="left" w:pos="-809"/>
        </w:tabs>
        <w:bidi/>
        <w:spacing w:line="240" w:lineRule="auto"/>
        <w:jc w:val="center"/>
        <w:rPr>
          <w:rFonts w:eastAsia="Simplified Arabic" w:cstheme="minorHAnsi"/>
          <w:b/>
          <w:bCs/>
          <w:sz w:val="28"/>
          <w:szCs w:val="28"/>
          <w:rtl/>
          <w:lang w:bidi="ar-IQ"/>
        </w:rPr>
      </w:pPr>
    </w:p>
    <w:p w:rsidR="00064541" w:rsidRPr="00064541" w:rsidRDefault="00064541" w:rsidP="007C0645">
      <w:pPr>
        <w:tabs>
          <w:tab w:val="left" w:pos="-809"/>
        </w:tabs>
        <w:bidi/>
        <w:spacing w:line="240" w:lineRule="auto"/>
        <w:jc w:val="center"/>
        <w:rPr>
          <w:rFonts w:eastAsia="Simplified Arabic" w:cstheme="minorHAnsi"/>
          <w:b/>
          <w:bCs/>
          <w:sz w:val="28"/>
          <w:szCs w:val="28"/>
          <w:rtl/>
          <w:lang w:bidi="ar-IQ"/>
        </w:rPr>
      </w:pPr>
      <w:r w:rsidRPr="00064541">
        <w:rPr>
          <w:rFonts w:eastAsia="Simplified Arabic" w:cs="Times New Roman"/>
          <w:b/>
          <w:bCs/>
          <w:sz w:val="28"/>
          <w:szCs w:val="28"/>
          <w:rtl/>
          <w:lang w:bidi="ar-IQ"/>
        </w:rPr>
        <w:t xml:space="preserve">المعيار الثالث </w:t>
      </w:r>
      <w:r w:rsidRPr="00064541">
        <w:rPr>
          <w:rFonts w:eastAsia="Simplified Arabic" w:cstheme="minorHAnsi"/>
          <w:b/>
          <w:bCs/>
          <w:sz w:val="28"/>
          <w:szCs w:val="28"/>
          <w:rtl/>
          <w:lang w:bidi="ar-IQ"/>
        </w:rPr>
        <w:t xml:space="preserve">( </w:t>
      </w:r>
      <w:r w:rsidRPr="00064541">
        <w:rPr>
          <w:rFonts w:eastAsia="Simplified Arabic" w:cs="Times New Roman"/>
          <w:b/>
          <w:bCs/>
          <w:sz w:val="28"/>
          <w:szCs w:val="28"/>
          <w:rtl/>
          <w:lang w:bidi="ar-IQ"/>
        </w:rPr>
        <w:t>الموارد المالية و الادارية</w:t>
      </w:r>
      <w:r w:rsidRPr="00064541">
        <w:rPr>
          <w:rFonts w:eastAsia="Simplified Arabic" w:cstheme="minorHAnsi"/>
          <w:b/>
          <w:bCs/>
          <w:sz w:val="28"/>
          <w:szCs w:val="28"/>
          <w:rtl/>
          <w:lang w:bidi="ar-IQ"/>
        </w:rPr>
        <w:t>)</w:t>
      </w:r>
    </w:p>
    <w:p w:rsidR="00064541" w:rsidRPr="00064541" w:rsidRDefault="00064541" w:rsidP="00064541">
      <w:pPr>
        <w:autoSpaceDE w:val="0"/>
        <w:autoSpaceDN w:val="0"/>
        <w:bidi/>
        <w:adjustRightInd w:val="0"/>
        <w:spacing w:line="240" w:lineRule="auto"/>
        <w:ind w:left="-2" w:firstLine="722"/>
        <w:jc w:val="both"/>
        <w:rPr>
          <w:rFonts w:eastAsia="ArialMT" w:cstheme="minorHAnsi"/>
          <w:sz w:val="28"/>
          <w:szCs w:val="28"/>
          <w:rtl/>
        </w:rPr>
      </w:pPr>
      <w:r w:rsidRPr="00064541">
        <w:rPr>
          <w:rFonts w:eastAsia="ArialMT" w:cs="Times New Roman"/>
          <w:sz w:val="28"/>
          <w:szCs w:val="28"/>
          <w:rtl/>
        </w:rPr>
        <w:t>منالمعاييرالرئيسةلضمانسلامةبيئة القسموجودته،هوضمانتوفرالمصادرالماليةاللازمة لهذهالبيئةوحسنإدارتها،منحيث وضع الميزانيات الواضحةالأنشطةالقسم و مهامه التي تتفق ورؤيته ورسالته،ووضعالخططالكفيلةبتوفيرذلكسواءمنالمصادرالأكاديمية</w:t>
      </w:r>
      <w:r w:rsidRPr="00064541">
        <w:rPr>
          <w:rFonts w:eastAsia="ArialMT" w:cstheme="minorHAnsi"/>
          <w:sz w:val="28"/>
          <w:szCs w:val="28"/>
          <w:rtl/>
        </w:rPr>
        <w:t xml:space="preserve">. </w:t>
      </w:r>
      <w:r w:rsidRPr="00064541">
        <w:rPr>
          <w:rFonts w:eastAsia="ArialMT" w:cs="Times New Roman"/>
          <w:sz w:val="28"/>
          <w:szCs w:val="28"/>
          <w:rtl/>
        </w:rPr>
        <w:t>كماأنعلىالمؤسسمةضمانإدارةمالية مسؤولةوشفافةتتبعالإجراءات الماليةالمعمولبهاقانونيا، وعند النظرفيالمصادرالماليةوالبشريةالتي توفرهاالمؤسسة،فإنهلايكفيالبحثفيكفايةهذهالمصادر،منحيثالعددوالتوافر،بليجبالتركيز علىكفاءتهاوخبراتها</w:t>
      </w:r>
      <w:r w:rsidRPr="00064541">
        <w:rPr>
          <w:rFonts w:eastAsia="ArialMT" w:cstheme="minorHAnsi"/>
          <w:sz w:val="28"/>
          <w:szCs w:val="28"/>
          <w:rtl/>
        </w:rPr>
        <w:t>.</w:t>
      </w:r>
    </w:p>
    <w:p w:rsidR="00064541" w:rsidRPr="007C0645" w:rsidRDefault="00064541" w:rsidP="00C02918">
      <w:pPr>
        <w:autoSpaceDE w:val="0"/>
        <w:autoSpaceDN w:val="0"/>
        <w:bidi/>
        <w:adjustRightInd w:val="0"/>
        <w:spacing w:line="240" w:lineRule="auto"/>
        <w:ind w:left="-2"/>
        <w:rPr>
          <w:rFonts w:eastAsia="ArialMT" w:cstheme="minorHAnsi"/>
          <w:sz w:val="28"/>
          <w:szCs w:val="28"/>
          <w:rtl/>
        </w:rPr>
      </w:pPr>
      <w:r w:rsidRPr="007C0645">
        <w:rPr>
          <w:rFonts w:eastAsia="ArialMT" w:cs="Times New Roman"/>
          <w:sz w:val="28"/>
          <w:szCs w:val="28"/>
          <w:rtl/>
        </w:rPr>
        <w:t>موقع رئاسة القسم</w:t>
      </w:r>
      <w:r w:rsidRPr="007C0645">
        <w:rPr>
          <w:rFonts w:eastAsia="ArialMT" w:cstheme="minorHAnsi"/>
          <w:sz w:val="28"/>
          <w:szCs w:val="28"/>
          <w:rtl/>
        </w:rPr>
        <w:t xml:space="preserve">: </w:t>
      </w:r>
      <w:r w:rsidRPr="007C0645">
        <w:rPr>
          <w:rFonts w:eastAsia="ArialMT" w:cs="Times New Roman"/>
          <w:sz w:val="28"/>
          <w:szCs w:val="28"/>
          <w:rtl/>
        </w:rPr>
        <w:t xml:space="preserve">الطابق </w:t>
      </w:r>
      <w:r w:rsidR="00C02918" w:rsidRPr="007C0645">
        <w:rPr>
          <w:rFonts w:eastAsia="ArialMT" w:cs="Times New Roman" w:hint="cs"/>
          <w:sz w:val="28"/>
          <w:szCs w:val="28"/>
          <w:rtl/>
        </w:rPr>
        <w:t>الارضي</w:t>
      </w:r>
    </w:p>
    <w:p w:rsidR="00064541" w:rsidRPr="007C0645" w:rsidRDefault="00064541" w:rsidP="00C02918">
      <w:pPr>
        <w:autoSpaceDE w:val="0"/>
        <w:autoSpaceDN w:val="0"/>
        <w:bidi/>
        <w:adjustRightInd w:val="0"/>
        <w:spacing w:line="240" w:lineRule="auto"/>
        <w:ind w:left="-2"/>
        <w:rPr>
          <w:rFonts w:eastAsia="ArialMT" w:cstheme="minorHAnsi"/>
          <w:sz w:val="28"/>
          <w:szCs w:val="28"/>
        </w:rPr>
      </w:pPr>
      <w:r w:rsidRPr="007C0645">
        <w:rPr>
          <w:rFonts w:eastAsia="ArialMT" w:cs="Times New Roman"/>
          <w:sz w:val="28"/>
          <w:szCs w:val="28"/>
          <w:rtl/>
        </w:rPr>
        <w:t xml:space="preserve">موقع القاعات الدراسة </w:t>
      </w:r>
      <w:r w:rsidRPr="007C0645">
        <w:rPr>
          <w:rFonts w:eastAsia="ArialMT" w:cstheme="minorHAnsi"/>
          <w:sz w:val="28"/>
          <w:szCs w:val="28"/>
          <w:rtl/>
        </w:rPr>
        <w:t xml:space="preserve">: </w:t>
      </w:r>
      <w:r w:rsidRPr="007C0645">
        <w:rPr>
          <w:rFonts w:eastAsia="ArialMT" w:cs="Times New Roman"/>
          <w:sz w:val="28"/>
          <w:szCs w:val="28"/>
          <w:rtl/>
        </w:rPr>
        <w:t xml:space="preserve">الطابق </w:t>
      </w:r>
      <w:r w:rsidR="00C02918" w:rsidRPr="007C0645">
        <w:rPr>
          <w:rFonts w:eastAsia="ArialMT" w:cs="Times New Roman" w:hint="cs"/>
          <w:sz w:val="28"/>
          <w:szCs w:val="28"/>
          <w:rtl/>
        </w:rPr>
        <w:t>الارضي والطابق الاول</w:t>
      </w:r>
    </w:p>
    <w:p w:rsidR="00064541" w:rsidRPr="007C0645" w:rsidRDefault="00064541" w:rsidP="00064541">
      <w:pPr>
        <w:tabs>
          <w:tab w:val="left" w:pos="-809"/>
        </w:tabs>
        <w:bidi/>
        <w:spacing w:line="240" w:lineRule="auto"/>
        <w:jc w:val="both"/>
        <w:rPr>
          <w:rFonts w:eastAsia="ArialMT" w:cstheme="minorHAnsi"/>
          <w:sz w:val="28"/>
          <w:szCs w:val="28"/>
          <w:rtl/>
        </w:rPr>
      </w:pPr>
      <w:r w:rsidRPr="007C0645">
        <w:rPr>
          <w:rFonts w:eastAsia="ArialMT" w:cs="Times New Roman"/>
          <w:sz w:val="28"/>
          <w:szCs w:val="28"/>
          <w:rtl/>
        </w:rPr>
        <w:t xml:space="preserve">عدد القاعات </w:t>
      </w:r>
      <w:r w:rsidRPr="007C0645">
        <w:rPr>
          <w:rFonts w:eastAsia="ArialMT" w:cstheme="minorHAnsi"/>
          <w:sz w:val="28"/>
          <w:szCs w:val="28"/>
          <w:rtl/>
        </w:rPr>
        <w:t>: 11</w:t>
      </w:r>
    </w:p>
    <w:p w:rsidR="00064541" w:rsidRPr="007C0645" w:rsidRDefault="00064541" w:rsidP="00064541">
      <w:pPr>
        <w:tabs>
          <w:tab w:val="left" w:pos="-809"/>
        </w:tabs>
        <w:bidi/>
        <w:spacing w:line="240" w:lineRule="auto"/>
        <w:jc w:val="both"/>
        <w:rPr>
          <w:rFonts w:eastAsia="ArialMT" w:cstheme="minorHAnsi"/>
          <w:sz w:val="28"/>
          <w:szCs w:val="28"/>
          <w:rtl/>
        </w:rPr>
      </w:pPr>
      <w:r w:rsidRPr="007C0645">
        <w:rPr>
          <w:rFonts w:eastAsia="ArialMT" w:cs="Times New Roman"/>
          <w:sz w:val="28"/>
          <w:szCs w:val="28"/>
          <w:rtl/>
        </w:rPr>
        <w:t xml:space="preserve">مساحة القاعات </w:t>
      </w:r>
      <w:r w:rsidR="004137DF" w:rsidRPr="007C0645">
        <w:rPr>
          <w:rFonts w:eastAsia="ArialMT" w:cs="Times New Roman" w:hint="cs"/>
          <w:sz w:val="28"/>
          <w:szCs w:val="28"/>
          <w:rtl/>
        </w:rPr>
        <w:t>الدراسية</w:t>
      </w:r>
      <w:r w:rsidRPr="007C0645">
        <w:rPr>
          <w:rFonts w:eastAsia="ArialMT" w:cstheme="minorHAnsi"/>
          <w:sz w:val="28"/>
          <w:szCs w:val="28"/>
          <w:rtl/>
        </w:rPr>
        <w:t xml:space="preserve"> : 2020 </w:t>
      </w:r>
      <w:r w:rsidRPr="007C0645">
        <w:rPr>
          <w:rFonts w:eastAsia="ArialMT" w:cs="Times New Roman"/>
          <w:sz w:val="28"/>
          <w:szCs w:val="28"/>
          <w:rtl/>
        </w:rPr>
        <w:t>متر مربع</w:t>
      </w:r>
    </w:p>
    <w:p w:rsidR="00064541" w:rsidRPr="007C0645" w:rsidRDefault="00064541" w:rsidP="00C02918">
      <w:pPr>
        <w:tabs>
          <w:tab w:val="left" w:pos="-809"/>
        </w:tabs>
        <w:bidi/>
        <w:spacing w:line="240" w:lineRule="auto"/>
        <w:jc w:val="both"/>
        <w:rPr>
          <w:rFonts w:eastAsia="ArialMT" w:cstheme="minorHAnsi"/>
          <w:sz w:val="28"/>
          <w:szCs w:val="28"/>
          <w:rtl/>
        </w:rPr>
      </w:pPr>
      <w:r w:rsidRPr="007C0645">
        <w:rPr>
          <w:rFonts w:eastAsia="ArialMT" w:cs="Times New Roman"/>
          <w:sz w:val="28"/>
          <w:szCs w:val="28"/>
          <w:rtl/>
        </w:rPr>
        <w:t>عدد المختبرات</w:t>
      </w:r>
      <w:r w:rsidRPr="007C0645">
        <w:rPr>
          <w:rFonts w:eastAsia="ArialMT" w:cstheme="minorHAnsi"/>
          <w:sz w:val="28"/>
          <w:szCs w:val="28"/>
          <w:rtl/>
        </w:rPr>
        <w:t xml:space="preserve">: </w:t>
      </w:r>
      <w:r w:rsidR="00C02918" w:rsidRPr="007C0645">
        <w:rPr>
          <w:rFonts w:eastAsia="ArialMT" w:cstheme="minorHAnsi" w:hint="cs"/>
          <w:sz w:val="28"/>
          <w:szCs w:val="28"/>
          <w:rtl/>
        </w:rPr>
        <w:t>1</w:t>
      </w:r>
    </w:p>
    <w:p w:rsidR="00064541" w:rsidRPr="007C0645" w:rsidRDefault="00064541" w:rsidP="00AF4821">
      <w:pPr>
        <w:tabs>
          <w:tab w:val="left" w:pos="-809"/>
        </w:tabs>
        <w:bidi/>
        <w:spacing w:line="240" w:lineRule="auto"/>
        <w:jc w:val="both"/>
        <w:rPr>
          <w:rFonts w:eastAsia="ArialMT" w:cstheme="minorHAnsi"/>
          <w:sz w:val="28"/>
          <w:szCs w:val="28"/>
          <w:rtl/>
        </w:rPr>
      </w:pPr>
      <w:r w:rsidRPr="007C0645">
        <w:rPr>
          <w:rFonts w:eastAsia="ArialMT" w:cs="Times New Roman"/>
          <w:sz w:val="28"/>
          <w:szCs w:val="28"/>
          <w:rtl/>
        </w:rPr>
        <w:t xml:space="preserve">المساحة الكلية </w:t>
      </w:r>
      <w:r w:rsidR="00AF4821" w:rsidRPr="007C0645">
        <w:rPr>
          <w:rFonts w:eastAsia="ArialMT" w:cs="Times New Roman" w:hint="cs"/>
          <w:sz w:val="28"/>
          <w:szCs w:val="28"/>
          <w:rtl/>
          <w:lang w:bidi="ar-IQ"/>
        </w:rPr>
        <w:t>للمختبر</w:t>
      </w:r>
      <w:r w:rsidRPr="007C0645">
        <w:rPr>
          <w:rFonts w:eastAsia="ArialMT" w:cstheme="minorHAnsi"/>
          <w:sz w:val="28"/>
          <w:szCs w:val="28"/>
          <w:rtl/>
        </w:rPr>
        <w:t xml:space="preserve"> : 108 </w:t>
      </w:r>
      <w:r w:rsidRPr="007C0645">
        <w:rPr>
          <w:rFonts w:eastAsia="ArialMT" w:cs="Times New Roman"/>
          <w:sz w:val="28"/>
          <w:szCs w:val="28"/>
          <w:rtl/>
        </w:rPr>
        <w:t>متر مربع</w:t>
      </w:r>
    </w:p>
    <w:p w:rsidR="00064541" w:rsidRPr="00064541" w:rsidRDefault="00064541" w:rsidP="00064541">
      <w:pPr>
        <w:tabs>
          <w:tab w:val="left" w:pos="-809"/>
        </w:tabs>
        <w:bidi/>
        <w:spacing w:line="240" w:lineRule="auto"/>
        <w:ind w:leftChars="-220" w:left="-481" w:right="-526" w:hanging="3"/>
        <w:jc w:val="center"/>
        <w:rPr>
          <w:rFonts w:eastAsia="ArialMT" w:cstheme="minorHAnsi"/>
          <w:b/>
          <w:bCs/>
          <w:sz w:val="28"/>
          <w:szCs w:val="28"/>
          <w:rtl/>
        </w:rPr>
      </w:pPr>
      <w:r w:rsidRPr="00064541">
        <w:rPr>
          <w:rFonts w:eastAsia="ArialMT" w:cs="Times New Roman"/>
          <w:b/>
          <w:bCs/>
          <w:sz w:val="28"/>
          <w:szCs w:val="28"/>
          <w:rtl/>
        </w:rPr>
        <w:t xml:space="preserve">المعيار الرابع </w:t>
      </w:r>
      <w:r w:rsidRPr="00064541">
        <w:rPr>
          <w:rFonts w:eastAsia="ArialMT" w:cstheme="minorHAnsi"/>
          <w:b/>
          <w:bCs/>
          <w:sz w:val="28"/>
          <w:szCs w:val="28"/>
        </w:rPr>
        <w:t>)</w:t>
      </w:r>
      <w:r w:rsidRPr="00064541">
        <w:rPr>
          <w:rFonts w:eastAsia="ArialMT" w:cs="Times New Roman"/>
          <w:b/>
          <w:bCs/>
          <w:sz w:val="28"/>
          <w:szCs w:val="28"/>
          <w:rtl/>
        </w:rPr>
        <w:t>اعضاءهيئةالتدريس</w:t>
      </w:r>
      <w:r w:rsidRPr="00064541">
        <w:rPr>
          <w:rFonts w:eastAsia="ArialMT" w:cstheme="minorHAnsi"/>
          <w:b/>
          <w:bCs/>
          <w:sz w:val="28"/>
          <w:szCs w:val="28"/>
        </w:rPr>
        <w:t>(</w:t>
      </w:r>
    </w:p>
    <w:p w:rsidR="00064541" w:rsidRPr="00064541" w:rsidRDefault="00064541" w:rsidP="00064541">
      <w:pPr>
        <w:tabs>
          <w:tab w:val="left" w:pos="-809"/>
        </w:tabs>
        <w:bidi/>
        <w:spacing w:line="240" w:lineRule="auto"/>
        <w:ind w:hanging="2"/>
        <w:jc w:val="both"/>
        <w:rPr>
          <w:rFonts w:eastAsia="ArialMT" w:cstheme="minorHAnsi"/>
          <w:sz w:val="28"/>
          <w:szCs w:val="28"/>
          <w:rtl/>
          <w:lang w:bidi="ar-IQ"/>
        </w:rPr>
      </w:pPr>
      <w:r w:rsidRPr="00064541">
        <w:rPr>
          <w:rFonts w:eastAsia="ArialMT" w:cstheme="minorHAnsi"/>
          <w:sz w:val="28"/>
          <w:szCs w:val="28"/>
          <w:rtl/>
        </w:rPr>
        <w:tab/>
      </w:r>
      <w:r w:rsidRPr="00064541">
        <w:rPr>
          <w:rFonts w:eastAsia="ArialMT" w:cstheme="minorHAnsi"/>
          <w:sz w:val="28"/>
          <w:szCs w:val="28"/>
          <w:rtl/>
        </w:rPr>
        <w:tab/>
      </w:r>
      <w:r w:rsidRPr="00064541">
        <w:rPr>
          <w:rFonts w:eastAsia="ArialMT" w:cs="Times New Roman"/>
          <w:sz w:val="28"/>
          <w:szCs w:val="28"/>
          <w:rtl/>
        </w:rPr>
        <w:t>يواجه القسم تحدياتعديدةفيمجالاختيارالملاكاتالتدريسيةالمؤهلةللعملفيها بكفاءةعالية</w:t>
      </w:r>
      <w:r w:rsidRPr="00064541">
        <w:rPr>
          <w:rFonts w:eastAsia="ArialMT" w:cstheme="minorHAnsi"/>
          <w:sz w:val="28"/>
          <w:szCs w:val="28"/>
        </w:rPr>
        <w:t xml:space="preserve"> . </w:t>
      </w:r>
      <w:r w:rsidRPr="00064541">
        <w:rPr>
          <w:rFonts w:eastAsia="ArialMT" w:cs="Times New Roman"/>
          <w:sz w:val="28"/>
          <w:szCs w:val="28"/>
          <w:rtl/>
        </w:rPr>
        <w:t>إنالاهتمامباختيارأعضاءهيئةالتدريسيعدالعنصرالحاسمفينجاحفاعليةعمليةالتعليموالتعلم ،وعليه لابد ان يكون اعداد هيئة التدريس ومؤهلاتهم كاف لتحقيق رسالة القسم التعليمية وأهدافها</w:t>
      </w:r>
      <w:r w:rsidRPr="00064541">
        <w:rPr>
          <w:rFonts w:eastAsia="ArialMT" w:cstheme="minorHAnsi"/>
          <w:sz w:val="28"/>
          <w:szCs w:val="28"/>
          <w:rtl/>
        </w:rPr>
        <w:t>.</w:t>
      </w:r>
    </w:p>
    <w:p w:rsidR="00064541" w:rsidRPr="00064541" w:rsidRDefault="00064541" w:rsidP="00142D33">
      <w:pPr>
        <w:tabs>
          <w:tab w:val="left" w:pos="-809"/>
        </w:tabs>
        <w:bidi/>
        <w:spacing w:line="240" w:lineRule="auto"/>
        <w:ind w:hanging="2"/>
        <w:jc w:val="both"/>
        <w:rPr>
          <w:rFonts w:eastAsia="ArialMT" w:cstheme="minorHAnsi"/>
          <w:sz w:val="28"/>
          <w:szCs w:val="28"/>
        </w:rPr>
      </w:pPr>
      <w:r w:rsidRPr="00064541">
        <w:rPr>
          <w:rFonts w:eastAsia="ArialMT" w:cstheme="minorHAnsi"/>
          <w:sz w:val="28"/>
          <w:szCs w:val="28"/>
          <w:rtl/>
        </w:rPr>
        <w:tab/>
      </w:r>
      <w:r w:rsidRPr="00064541">
        <w:rPr>
          <w:rFonts w:eastAsia="ArialMT" w:cstheme="minorHAnsi"/>
          <w:sz w:val="28"/>
          <w:szCs w:val="28"/>
          <w:rtl/>
        </w:rPr>
        <w:tab/>
      </w:r>
      <w:r w:rsidRPr="00064541">
        <w:rPr>
          <w:rFonts w:eastAsia="ArialMT" w:cs="Times New Roman"/>
          <w:sz w:val="28"/>
          <w:szCs w:val="28"/>
          <w:rtl/>
        </w:rPr>
        <w:t>كمايجبتعيينأعضاءهيئةالتدريسعلىوفققواعدواسساكاديميةتخدماهدافالقسموتطورهاوهذا يتطلبوجود لوائحوتعليماتتوضحمسؤولياتوواجباتأعضاءهيئةالتدريسممنحيثالنصاببحسب الألقابالعلميةوتهيئةالتسهيلاتوالدعمالمناسبلحضورالمؤتمراتوالورش؛فضلاعنتطويرمهاراتهم وقدراتهموتوفيرالبيئةالمناسبةللارتقاءبعضوهيئةالتدريسكما يطبق القسمنظاماموثقالتحفيزالتدريسين ومكافأتهمعلىالانجازاتالمتحققةخلالالعامالدراسي</w:t>
      </w:r>
      <w:r w:rsidRPr="00064541">
        <w:rPr>
          <w:rFonts w:eastAsia="ArialMT" w:cstheme="minorHAnsi"/>
          <w:sz w:val="28"/>
          <w:szCs w:val="28"/>
        </w:rPr>
        <w:t>.</w:t>
      </w:r>
    </w:p>
    <w:p w:rsidR="00064541" w:rsidRPr="00064541" w:rsidRDefault="00064541" w:rsidP="00AF4821">
      <w:pPr>
        <w:tabs>
          <w:tab w:val="left" w:pos="-809"/>
        </w:tabs>
        <w:bidi/>
        <w:spacing w:line="240" w:lineRule="auto"/>
        <w:ind w:leftChars="-2" w:left="-1" w:right="-526" w:hanging="3"/>
        <w:rPr>
          <w:rFonts w:eastAsia="ArialMT" w:cstheme="minorHAnsi"/>
          <w:b/>
          <w:bCs/>
          <w:sz w:val="28"/>
          <w:szCs w:val="28"/>
        </w:rPr>
      </w:pPr>
      <w:r w:rsidRPr="00064541">
        <w:rPr>
          <w:rFonts w:eastAsia="ArialMT" w:cs="Times New Roman"/>
          <w:b/>
          <w:bCs/>
          <w:sz w:val="28"/>
          <w:szCs w:val="28"/>
          <w:rtl/>
        </w:rPr>
        <w:t>مؤهلاتاعضاءهيئةالتدريس</w:t>
      </w:r>
      <w:r w:rsidRPr="00064541">
        <w:rPr>
          <w:rFonts w:eastAsia="ArialMT" w:cstheme="minorHAnsi"/>
          <w:b/>
          <w:bCs/>
          <w:sz w:val="28"/>
          <w:szCs w:val="28"/>
        </w:rPr>
        <w:t xml:space="preserve"> :</w:t>
      </w:r>
    </w:p>
    <w:p w:rsidR="00064541" w:rsidRPr="00064541" w:rsidRDefault="00064541" w:rsidP="00AF4821">
      <w:pPr>
        <w:tabs>
          <w:tab w:val="left" w:pos="-809"/>
        </w:tabs>
        <w:bidi/>
        <w:spacing w:line="240" w:lineRule="auto"/>
        <w:ind w:hanging="2"/>
        <w:rPr>
          <w:rFonts w:eastAsia="ArialMT" w:cstheme="minorHAnsi"/>
          <w:sz w:val="28"/>
          <w:szCs w:val="28"/>
          <w:rtl/>
        </w:rPr>
      </w:pPr>
      <w:r w:rsidRPr="00064541">
        <w:rPr>
          <w:rFonts w:eastAsia="ArialMT" w:cstheme="minorHAnsi"/>
          <w:sz w:val="28"/>
          <w:szCs w:val="28"/>
          <w:rtl/>
        </w:rPr>
        <w:tab/>
      </w:r>
      <w:r w:rsidRPr="00064541">
        <w:rPr>
          <w:rFonts w:eastAsia="ArialMT" w:cstheme="minorHAnsi"/>
          <w:sz w:val="28"/>
          <w:szCs w:val="28"/>
          <w:rtl/>
        </w:rPr>
        <w:tab/>
      </w:r>
      <w:r w:rsidRPr="00064541">
        <w:rPr>
          <w:rFonts w:eastAsia="ArialMT" w:cs="Times New Roman"/>
          <w:sz w:val="28"/>
          <w:szCs w:val="28"/>
          <w:rtl/>
        </w:rPr>
        <w:t>يضم القسمعددمنالتدريسيينبمستوىعلميعاليومنحملةشهادةالدكتوراهوالماجستير وباختصاصاتمختلفةفيمجالاللغة و الادب و طرائق التدريس</w:t>
      </w:r>
      <w:r w:rsidRPr="00064541">
        <w:rPr>
          <w:rFonts w:eastAsia="ArialMT" w:cstheme="minorHAnsi"/>
          <w:sz w:val="28"/>
          <w:szCs w:val="28"/>
        </w:rPr>
        <w:t xml:space="preserve">. </w:t>
      </w:r>
      <w:r w:rsidRPr="00064541">
        <w:rPr>
          <w:rFonts w:eastAsia="ArialMT" w:cs="Times New Roman"/>
          <w:sz w:val="28"/>
          <w:szCs w:val="28"/>
          <w:rtl/>
        </w:rPr>
        <w:t>اذيضم القسم عددمنحملةشهادةالدكتوراه و الماجستيرمنجامعاتعالمية</w:t>
      </w:r>
      <w:r w:rsidR="00142D33">
        <w:rPr>
          <w:rFonts w:eastAsia="ArialMT" w:cs="Times New Roman" w:hint="cs"/>
          <w:sz w:val="28"/>
          <w:szCs w:val="28"/>
          <w:rtl/>
        </w:rPr>
        <w:t>بريطانية وامريكية و</w:t>
      </w:r>
      <w:r w:rsidRPr="00064541">
        <w:rPr>
          <w:rFonts w:eastAsia="ArialMT" w:cs="Times New Roman"/>
          <w:sz w:val="28"/>
          <w:szCs w:val="28"/>
          <w:rtl/>
        </w:rPr>
        <w:t>ماليزية و هندية و تركية</w:t>
      </w:r>
      <w:r w:rsidR="00142D33">
        <w:rPr>
          <w:rFonts w:eastAsia="ArialMT" w:cs="Times New Roman" w:hint="cs"/>
          <w:sz w:val="28"/>
          <w:szCs w:val="28"/>
          <w:rtl/>
        </w:rPr>
        <w:t xml:space="preserve">و عربية </w:t>
      </w:r>
      <w:r w:rsidRPr="00064541">
        <w:rPr>
          <w:rFonts w:eastAsia="ArialMT" w:cs="Times New Roman"/>
          <w:sz w:val="28"/>
          <w:szCs w:val="28"/>
          <w:rtl/>
        </w:rPr>
        <w:t>وكذلكمن الجامعاتالعراقيةوتتألفهيئةالتدريسفيالكليةمنتدريسيينبألقابعلميةمنأستاذوأستاذمساعد ومدرسومدرسمساعدمؤهلينلأداءالعملالأكاديميومهنةالتدريسبشكلممتاز</w:t>
      </w:r>
      <w:r w:rsidRPr="00064541">
        <w:rPr>
          <w:rFonts w:eastAsia="ArialMT" w:cstheme="minorHAnsi"/>
          <w:sz w:val="28"/>
          <w:szCs w:val="28"/>
          <w:rtl/>
        </w:rPr>
        <w:t>.</w:t>
      </w:r>
    </w:p>
    <w:p w:rsidR="00064541" w:rsidRPr="00064541" w:rsidRDefault="00064541" w:rsidP="00064541">
      <w:pPr>
        <w:tabs>
          <w:tab w:val="left" w:pos="-809"/>
        </w:tabs>
        <w:bidi/>
        <w:spacing w:line="240" w:lineRule="auto"/>
        <w:ind w:right="-526" w:hanging="2"/>
        <w:jc w:val="both"/>
        <w:rPr>
          <w:rFonts w:eastAsia="ArialMT" w:cstheme="minorHAnsi"/>
          <w:sz w:val="28"/>
          <w:szCs w:val="28"/>
          <w:rtl/>
        </w:rPr>
      </w:pPr>
      <w:r w:rsidRPr="00064541">
        <w:rPr>
          <w:rFonts w:eastAsia="ArialMT" w:cs="Times New Roman"/>
          <w:sz w:val="28"/>
          <w:szCs w:val="28"/>
          <w:rtl/>
        </w:rPr>
        <w:lastRenderedPageBreak/>
        <w:t xml:space="preserve">عدد اعضاء هيئة التدريس </w:t>
      </w:r>
      <w:r w:rsidRPr="00064541">
        <w:rPr>
          <w:rFonts w:eastAsia="ArialMT" w:cstheme="minorHAnsi"/>
          <w:sz w:val="28"/>
          <w:szCs w:val="28"/>
          <w:rtl/>
        </w:rPr>
        <w:t xml:space="preserve">: </w:t>
      </w:r>
    </w:p>
    <w:p w:rsidR="00064541" w:rsidRPr="00064541" w:rsidRDefault="00064541" w:rsidP="00AF4821">
      <w:pPr>
        <w:tabs>
          <w:tab w:val="left" w:pos="-809"/>
        </w:tabs>
        <w:bidi/>
        <w:spacing w:line="240" w:lineRule="auto"/>
        <w:ind w:right="-526" w:hanging="2"/>
        <w:jc w:val="both"/>
        <w:rPr>
          <w:rFonts w:eastAsia="ArialMT" w:cstheme="minorHAnsi"/>
          <w:sz w:val="28"/>
          <w:szCs w:val="28"/>
          <w:rtl/>
        </w:rPr>
      </w:pPr>
      <w:r w:rsidRPr="00064541">
        <w:rPr>
          <w:rFonts w:eastAsia="ArialMT" w:cs="Times New Roman"/>
          <w:sz w:val="28"/>
          <w:szCs w:val="28"/>
          <w:rtl/>
        </w:rPr>
        <w:t xml:space="preserve">الملاك الدائم </w:t>
      </w:r>
      <w:r w:rsidRPr="00064541">
        <w:rPr>
          <w:rFonts w:eastAsia="ArialMT" w:cstheme="minorHAnsi"/>
          <w:sz w:val="28"/>
          <w:szCs w:val="28"/>
          <w:rtl/>
        </w:rPr>
        <w:t>:</w:t>
      </w:r>
      <w:r w:rsidR="00AF4821">
        <w:rPr>
          <w:rFonts w:eastAsia="ArialMT" w:cstheme="minorHAnsi" w:hint="cs"/>
          <w:sz w:val="28"/>
          <w:szCs w:val="28"/>
          <w:rtl/>
        </w:rPr>
        <w:t>24</w:t>
      </w:r>
    </w:p>
    <w:p w:rsidR="00064541" w:rsidRPr="00AF4821" w:rsidRDefault="00064541" w:rsidP="00142D33">
      <w:pPr>
        <w:tabs>
          <w:tab w:val="left" w:pos="-809"/>
        </w:tabs>
        <w:bidi/>
        <w:spacing w:line="240" w:lineRule="auto"/>
        <w:ind w:right="-526" w:hanging="2"/>
        <w:jc w:val="both"/>
        <w:rPr>
          <w:rFonts w:eastAsia="ArialMT" w:cstheme="minorHAnsi"/>
          <w:sz w:val="28"/>
          <w:szCs w:val="28"/>
          <w:rtl/>
        </w:rPr>
      </w:pPr>
      <w:r w:rsidRPr="00AF4821">
        <w:rPr>
          <w:rFonts w:eastAsia="ArialMT" w:cs="Times New Roman"/>
          <w:sz w:val="28"/>
          <w:szCs w:val="28"/>
          <w:rtl/>
        </w:rPr>
        <w:t xml:space="preserve">المحاضرين </w:t>
      </w:r>
      <w:r w:rsidRPr="00AF4821">
        <w:rPr>
          <w:rFonts w:eastAsia="ArialMT" w:cstheme="minorHAnsi"/>
          <w:sz w:val="28"/>
          <w:szCs w:val="28"/>
          <w:rtl/>
        </w:rPr>
        <w:t xml:space="preserve">: </w:t>
      </w:r>
      <w:r w:rsidR="00AF4821" w:rsidRPr="00AF4821">
        <w:rPr>
          <w:rFonts w:eastAsia="ArialMT" w:cstheme="minorHAnsi" w:hint="cs"/>
          <w:sz w:val="28"/>
          <w:szCs w:val="28"/>
          <w:rtl/>
        </w:rPr>
        <w:t>2</w:t>
      </w:r>
    </w:p>
    <w:tbl>
      <w:tblPr>
        <w:tblStyle w:val="a4"/>
        <w:bidiVisual/>
        <w:tblW w:w="9107" w:type="dxa"/>
        <w:tblInd w:w="1" w:type="dxa"/>
        <w:tblLook w:val="04A0"/>
      </w:tblPr>
      <w:tblGrid>
        <w:gridCol w:w="1449"/>
        <w:gridCol w:w="955"/>
        <w:gridCol w:w="1013"/>
        <w:gridCol w:w="767"/>
        <w:gridCol w:w="888"/>
        <w:gridCol w:w="858"/>
        <w:gridCol w:w="888"/>
        <w:gridCol w:w="668"/>
        <w:gridCol w:w="661"/>
        <w:gridCol w:w="960"/>
      </w:tblGrid>
      <w:tr w:rsidR="00AF4821" w:rsidRPr="00AF4821" w:rsidTr="00AF4821">
        <w:tc>
          <w:tcPr>
            <w:tcW w:w="1449" w:type="dxa"/>
            <w:vMerge w:val="restart"/>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 xml:space="preserve">الاختصاص </w:t>
            </w:r>
          </w:p>
        </w:tc>
        <w:tc>
          <w:tcPr>
            <w:tcW w:w="1968" w:type="dxa"/>
            <w:gridSpan w:val="2"/>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الشهادة الحاصل عليها</w:t>
            </w:r>
          </w:p>
        </w:tc>
        <w:tc>
          <w:tcPr>
            <w:tcW w:w="3401" w:type="dxa"/>
            <w:gridSpan w:val="4"/>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اللقب العلمي</w:t>
            </w:r>
          </w:p>
        </w:tc>
        <w:tc>
          <w:tcPr>
            <w:tcW w:w="1329" w:type="dxa"/>
            <w:gridSpan w:val="2"/>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الجنس</w:t>
            </w:r>
          </w:p>
        </w:tc>
        <w:tc>
          <w:tcPr>
            <w:tcW w:w="960"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العدد الكلي</w:t>
            </w:r>
          </w:p>
        </w:tc>
      </w:tr>
      <w:tr w:rsidR="00AF4821" w:rsidRPr="00AF4821" w:rsidTr="00AF4821">
        <w:tc>
          <w:tcPr>
            <w:tcW w:w="1449" w:type="dxa"/>
            <w:vMerge/>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
        </w:tc>
        <w:tc>
          <w:tcPr>
            <w:tcW w:w="955"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دكتوراه</w:t>
            </w:r>
          </w:p>
        </w:tc>
        <w:tc>
          <w:tcPr>
            <w:tcW w:w="1013"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ماجستير</w:t>
            </w:r>
          </w:p>
        </w:tc>
        <w:tc>
          <w:tcPr>
            <w:tcW w:w="767"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استاذ</w:t>
            </w:r>
          </w:p>
        </w:tc>
        <w:tc>
          <w:tcPr>
            <w:tcW w:w="88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استاذ مساعد</w:t>
            </w:r>
          </w:p>
        </w:tc>
        <w:tc>
          <w:tcPr>
            <w:tcW w:w="85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 xml:space="preserve">مدرس </w:t>
            </w:r>
          </w:p>
        </w:tc>
        <w:tc>
          <w:tcPr>
            <w:tcW w:w="88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مدرس مساعد</w:t>
            </w:r>
          </w:p>
        </w:tc>
        <w:tc>
          <w:tcPr>
            <w:tcW w:w="66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ذكر</w:t>
            </w:r>
          </w:p>
        </w:tc>
        <w:tc>
          <w:tcPr>
            <w:tcW w:w="661"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انثى</w:t>
            </w:r>
          </w:p>
        </w:tc>
        <w:tc>
          <w:tcPr>
            <w:tcW w:w="960"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p>
        </w:tc>
      </w:tr>
      <w:tr w:rsidR="00AF4821" w:rsidRPr="00AF4821" w:rsidTr="00AF4821">
        <w:tc>
          <w:tcPr>
            <w:tcW w:w="1449"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الادب الانكليزي</w:t>
            </w:r>
          </w:p>
        </w:tc>
        <w:tc>
          <w:tcPr>
            <w:tcW w:w="955"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5</w:t>
            </w:r>
          </w:p>
        </w:tc>
        <w:tc>
          <w:tcPr>
            <w:tcW w:w="1013"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w:t>
            </w:r>
          </w:p>
        </w:tc>
        <w:tc>
          <w:tcPr>
            <w:tcW w:w="767"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888" w:type="dxa"/>
          </w:tcPr>
          <w:p w:rsidR="00064541" w:rsidRPr="00AF4821" w:rsidRDefault="00C02918"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85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4</w:t>
            </w:r>
          </w:p>
        </w:tc>
        <w:tc>
          <w:tcPr>
            <w:tcW w:w="88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668" w:type="dxa"/>
          </w:tcPr>
          <w:p w:rsidR="00064541" w:rsidRPr="00AF4821" w:rsidRDefault="00AF4821" w:rsidP="001D4982">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6</w:t>
            </w:r>
          </w:p>
        </w:tc>
        <w:tc>
          <w:tcPr>
            <w:tcW w:w="661"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960"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7</w:t>
            </w:r>
          </w:p>
        </w:tc>
      </w:tr>
      <w:tr w:rsidR="00AF4821" w:rsidRPr="00AF4821" w:rsidTr="00AF4821">
        <w:tc>
          <w:tcPr>
            <w:tcW w:w="1449"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علم اللغة</w:t>
            </w:r>
          </w:p>
        </w:tc>
        <w:tc>
          <w:tcPr>
            <w:tcW w:w="955"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6</w:t>
            </w:r>
          </w:p>
        </w:tc>
        <w:tc>
          <w:tcPr>
            <w:tcW w:w="1013"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10</w:t>
            </w:r>
          </w:p>
        </w:tc>
        <w:tc>
          <w:tcPr>
            <w:tcW w:w="767" w:type="dxa"/>
          </w:tcPr>
          <w:p w:rsidR="00064541" w:rsidRPr="00AF4821" w:rsidRDefault="00AF4821" w:rsidP="001D4982">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3</w:t>
            </w:r>
          </w:p>
        </w:tc>
        <w:tc>
          <w:tcPr>
            <w:tcW w:w="88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5</w:t>
            </w:r>
          </w:p>
        </w:tc>
        <w:tc>
          <w:tcPr>
            <w:tcW w:w="85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7</w:t>
            </w:r>
          </w:p>
        </w:tc>
        <w:tc>
          <w:tcPr>
            <w:tcW w:w="888"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66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11</w:t>
            </w:r>
          </w:p>
        </w:tc>
        <w:tc>
          <w:tcPr>
            <w:tcW w:w="661"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5</w:t>
            </w:r>
          </w:p>
        </w:tc>
        <w:tc>
          <w:tcPr>
            <w:tcW w:w="960"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16</w:t>
            </w:r>
          </w:p>
        </w:tc>
      </w:tr>
      <w:tr w:rsidR="00AF4821" w:rsidRPr="00AF4821" w:rsidTr="00AF4821">
        <w:tc>
          <w:tcPr>
            <w:tcW w:w="1449"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مناهج وطرائق تدريس</w:t>
            </w:r>
          </w:p>
        </w:tc>
        <w:tc>
          <w:tcPr>
            <w:tcW w:w="955"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w:t>
            </w:r>
          </w:p>
        </w:tc>
        <w:tc>
          <w:tcPr>
            <w:tcW w:w="1013" w:type="dxa"/>
          </w:tcPr>
          <w:p w:rsidR="00064541" w:rsidRPr="00AF4821" w:rsidRDefault="001D4982" w:rsidP="001D4982">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767"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888"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w:t>
            </w:r>
          </w:p>
        </w:tc>
        <w:tc>
          <w:tcPr>
            <w:tcW w:w="85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1</w:t>
            </w:r>
          </w:p>
        </w:tc>
        <w:tc>
          <w:tcPr>
            <w:tcW w:w="888"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w:t>
            </w:r>
          </w:p>
        </w:tc>
        <w:tc>
          <w:tcPr>
            <w:tcW w:w="668"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w:t>
            </w:r>
          </w:p>
        </w:tc>
        <w:tc>
          <w:tcPr>
            <w:tcW w:w="661"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1</w:t>
            </w:r>
          </w:p>
        </w:tc>
        <w:tc>
          <w:tcPr>
            <w:tcW w:w="960" w:type="dxa"/>
          </w:tcPr>
          <w:p w:rsidR="00064541" w:rsidRPr="00AF4821" w:rsidRDefault="001D4982"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3</w:t>
            </w:r>
          </w:p>
        </w:tc>
      </w:tr>
      <w:tr w:rsidR="00AF4821" w:rsidRPr="00AF4821" w:rsidTr="00AF4821">
        <w:tc>
          <w:tcPr>
            <w:tcW w:w="1449"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المجموع</w:t>
            </w:r>
          </w:p>
        </w:tc>
        <w:tc>
          <w:tcPr>
            <w:tcW w:w="955"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13</w:t>
            </w:r>
          </w:p>
        </w:tc>
        <w:tc>
          <w:tcPr>
            <w:tcW w:w="1013"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13</w:t>
            </w:r>
          </w:p>
        </w:tc>
        <w:tc>
          <w:tcPr>
            <w:tcW w:w="767"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5</w:t>
            </w:r>
          </w:p>
        </w:tc>
        <w:tc>
          <w:tcPr>
            <w:tcW w:w="88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7</w:t>
            </w:r>
          </w:p>
        </w:tc>
        <w:tc>
          <w:tcPr>
            <w:tcW w:w="85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12</w:t>
            </w:r>
          </w:p>
        </w:tc>
        <w:tc>
          <w:tcPr>
            <w:tcW w:w="88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w:t>
            </w:r>
          </w:p>
        </w:tc>
        <w:tc>
          <w:tcPr>
            <w:tcW w:w="668"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19</w:t>
            </w:r>
          </w:p>
        </w:tc>
        <w:tc>
          <w:tcPr>
            <w:tcW w:w="661"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7</w:t>
            </w:r>
          </w:p>
        </w:tc>
        <w:tc>
          <w:tcPr>
            <w:tcW w:w="960"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hint="cs"/>
                <w:sz w:val="28"/>
                <w:szCs w:val="28"/>
                <w:rtl/>
                <w:lang w:bidi="ar-IQ"/>
              </w:rPr>
              <w:t>26</w:t>
            </w:r>
          </w:p>
        </w:tc>
      </w:tr>
    </w:tbl>
    <w:p w:rsidR="00AF4821" w:rsidRDefault="00AF4821" w:rsidP="00AF4821">
      <w:pPr>
        <w:tabs>
          <w:tab w:val="left" w:pos="-809"/>
        </w:tabs>
        <w:bidi/>
        <w:spacing w:line="240" w:lineRule="auto"/>
        <w:ind w:left="1" w:hanging="3"/>
        <w:jc w:val="center"/>
        <w:rPr>
          <w:rFonts w:eastAsia="Simplified Arabic" w:cstheme="minorHAnsi"/>
          <w:b/>
          <w:bCs/>
          <w:sz w:val="28"/>
          <w:szCs w:val="28"/>
          <w:rtl/>
          <w:lang w:bidi="ar-IQ"/>
        </w:rPr>
      </w:pPr>
    </w:p>
    <w:p w:rsidR="00AF4821" w:rsidRDefault="00AF4821" w:rsidP="00AF4821">
      <w:pPr>
        <w:tabs>
          <w:tab w:val="left" w:pos="-809"/>
        </w:tabs>
        <w:bidi/>
        <w:spacing w:line="240" w:lineRule="auto"/>
        <w:ind w:left="1" w:hanging="3"/>
        <w:jc w:val="center"/>
        <w:rPr>
          <w:rFonts w:eastAsia="Simplified Arabic" w:cstheme="minorHAnsi"/>
          <w:b/>
          <w:bCs/>
          <w:sz w:val="28"/>
          <w:szCs w:val="28"/>
          <w:rtl/>
          <w:lang w:bidi="ar-IQ"/>
        </w:rPr>
      </w:pPr>
    </w:p>
    <w:p w:rsidR="00064541" w:rsidRPr="00064541" w:rsidRDefault="00064541" w:rsidP="00AF482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imes New Roman"/>
          <w:b/>
          <w:bCs/>
          <w:sz w:val="28"/>
          <w:szCs w:val="28"/>
          <w:rtl/>
          <w:lang w:bidi="ar-IQ"/>
        </w:rPr>
        <w:t>المعيار الخامس</w:t>
      </w:r>
    </w:p>
    <w:p w:rsidR="00064541" w:rsidRPr="00064541" w:rsidRDefault="00064541" w:rsidP="00142D33">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heme="minorHAnsi"/>
          <w:b/>
          <w:bCs/>
          <w:sz w:val="28"/>
          <w:szCs w:val="28"/>
          <w:rtl/>
          <w:lang w:bidi="ar-IQ"/>
        </w:rPr>
        <w:t xml:space="preserve">( </w:t>
      </w:r>
      <w:r w:rsidRPr="00064541">
        <w:rPr>
          <w:rFonts w:eastAsia="Simplified Arabic" w:cs="Times New Roman"/>
          <w:b/>
          <w:bCs/>
          <w:sz w:val="28"/>
          <w:szCs w:val="28"/>
          <w:rtl/>
          <w:lang w:bidi="ar-IQ"/>
        </w:rPr>
        <w:t>الط</w:t>
      </w:r>
      <w:r w:rsidR="00142D33">
        <w:rPr>
          <w:rFonts w:eastAsia="Simplified Arabic" w:cs="Times New Roman" w:hint="cs"/>
          <w:b/>
          <w:bCs/>
          <w:sz w:val="28"/>
          <w:szCs w:val="28"/>
          <w:rtl/>
          <w:lang w:bidi="ar-IQ"/>
        </w:rPr>
        <w:t>لبة</w:t>
      </w:r>
      <w:r w:rsidRPr="00064541">
        <w:rPr>
          <w:rFonts w:eastAsia="Simplified Arabic" w:cstheme="minorHAnsi"/>
          <w:b/>
          <w:bCs/>
          <w:sz w:val="28"/>
          <w:szCs w:val="28"/>
          <w:rtl/>
          <w:lang w:bidi="ar-IQ"/>
        </w:rPr>
        <w:t>)</w:t>
      </w:r>
    </w:p>
    <w:p w:rsidR="00064541" w:rsidRPr="00AF4821" w:rsidRDefault="00064541" w:rsidP="00AF4821">
      <w:pPr>
        <w:autoSpaceDE w:val="0"/>
        <w:autoSpaceDN w:val="0"/>
        <w:bidi/>
        <w:adjustRightInd w:val="0"/>
        <w:spacing w:line="240" w:lineRule="auto"/>
        <w:rPr>
          <w:rFonts w:cstheme="minorHAnsi"/>
          <w:sz w:val="28"/>
          <w:szCs w:val="28"/>
          <w:rtl/>
          <w:lang w:bidi="ar-IQ"/>
        </w:rPr>
      </w:pPr>
      <w:r w:rsidRPr="00064541">
        <w:rPr>
          <w:rFonts w:cs="Times New Roman"/>
          <w:sz w:val="28"/>
          <w:szCs w:val="28"/>
          <w:rtl/>
        </w:rPr>
        <w:t>يتمقبولالط</w:t>
      </w:r>
      <w:r w:rsidR="00142D33">
        <w:rPr>
          <w:rFonts w:cs="Times New Roman" w:hint="cs"/>
          <w:sz w:val="28"/>
          <w:szCs w:val="28"/>
          <w:rtl/>
          <w:lang w:bidi="ar-BH"/>
        </w:rPr>
        <w:t>لبة</w:t>
      </w:r>
      <w:r w:rsidRPr="00064541">
        <w:rPr>
          <w:rFonts w:cs="Times New Roman"/>
          <w:sz w:val="28"/>
          <w:szCs w:val="28"/>
          <w:rtl/>
        </w:rPr>
        <w:t>الذينلديهممعدلتراكميمعينحسبنظامالقبولالمركزي،كماهناكتعليمات</w:t>
      </w:r>
      <w:r w:rsidR="00142D33" w:rsidRPr="00064541">
        <w:rPr>
          <w:rFonts w:cs="Times New Roman"/>
          <w:sz w:val="28"/>
          <w:szCs w:val="28"/>
          <w:rtl/>
        </w:rPr>
        <w:t>محددةحولعملياتالقبولوحالاتالنقلوالاستضافةيتممتابعتهاوالالتزامبهامنقبلشعبةشؤونالطلبة و التسجيل</w:t>
      </w:r>
      <w:r w:rsidR="00142D33" w:rsidRPr="00064541">
        <w:rPr>
          <w:rFonts w:cstheme="minorHAnsi"/>
          <w:sz w:val="28"/>
          <w:szCs w:val="28"/>
          <w:rtl/>
        </w:rPr>
        <w:t>.</w:t>
      </w:r>
    </w:p>
    <w:p w:rsidR="00064541" w:rsidRPr="00064541" w:rsidRDefault="00064541" w:rsidP="00FF0CF0">
      <w:pPr>
        <w:tabs>
          <w:tab w:val="left" w:pos="-809"/>
        </w:tabs>
        <w:bidi/>
        <w:spacing w:line="240" w:lineRule="auto"/>
        <w:ind w:left="1" w:hanging="3"/>
        <w:rPr>
          <w:rFonts w:eastAsia="Simplified Arabic" w:cstheme="minorHAnsi"/>
          <w:b/>
          <w:bCs/>
          <w:sz w:val="28"/>
          <w:szCs w:val="28"/>
          <w:rtl/>
        </w:rPr>
      </w:pPr>
      <w:r w:rsidRPr="00064541">
        <w:rPr>
          <w:rFonts w:eastAsia="Simplified Arabic" w:cs="Times New Roman"/>
          <w:b/>
          <w:bCs/>
          <w:sz w:val="28"/>
          <w:szCs w:val="28"/>
          <w:rtl/>
        </w:rPr>
        <w:t>معدلخريجي</w:t>
      </w:r>
      <w:r w:rsidR="00FF0CF0">
        <w:rPr>
          <w:rFonts w:eastAsia="Simplified Arabic" w:cs="Times New Roman" w:hint="cs"/>
          <w:b/>
          <w:bCs/>
          <w:sz w:val="28"/>
          <w:szCs w:val="28"/>
          <w:rtl/>
          <w:lang w:bidi="ar-IQ"/>
        </w:rPr>
        <w:t>للطلاب</w:t>
      </w:r>
      <w:r w:rsidRPr="00064541">
        <w:rPr>
          <w:rFonts w:eastAsia="Simplified Arabic" w:cs="Times New Roman"/>
          <w:b/>
          <w:bCs/>
          <w:sz w:val="28"/>
          <w:szCs w:val="28"/>
          <w:rtl/>
        </w:rPr>
        <w:t>لخمس سنوات</w:t>
      </w:r>
      <w:r w:rsidR="001D4982">
        <w:rPr>
          <w:rFonts w:eastAsia="Simplified Arabic" w:cs="Times New Roman"/>
          <w:b/>
          <w:bCs/>
          <w:sz w:val="28"/>
          <w:szCs w:val="28"/>
          <w:rtl/>
        </w:rPr>
        <w:t>ماضية</w:t>
      </w:r>
    </w:p>
    <w:tbl>
      <w:tblPr>
        <w:tblStyle w:val="a4"/>
        <w:bidiVisual/>
        <w:tblW w:w="9072" w:type="dxa"/>
        <w:tblInd w:w="1" w:type="dxa"/>
        <w:tblLook w:val="04A0"/>
      </w:tblPr>
      <w:tblGrid>
        <w:gridCol w:w="1416"/>
        <w:gridCol w:w="979"/>
        <w:gridCol w:w="977"/>
        <w:gridCol w:w="1425"/>
        <w:gridCol w:w="1425"/>
        <w:gridCol w:w="1425"/>
        <w:gridCol w:w="1425"/>
      </w:tblGrid>
      <w:tr w:rsidR="00AF4821" w:rsidRPr="00AF4821" w:rsidTr="00064541">
        <w:trPr>
          <w:trHeight w:val="367"/>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السنوات</w:t>
            </w:r>
          </w:p>
        </w:tc>
        <w:tc>
          <w:tcPr>
            <w:tcW w:w="1851" w:type="dxa"/>
            <w:gridSpan w:val="2"/>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المرحلة الاولى</w:t>
            </w:r>
          </w:p>
        </w:tc>
        <w:tc>
          <w:tcPr>
            <w:tcW w:w="1446"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المرحلة الثانية</w:t>
            </w:r>
          </w:p>
        </w:tc>
        <w:tc>
          <w:tcPr>
            <w:tcW w:w="1446"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المرحلة الثالثة</w:t>
            </w:r>
          </w:p>
        </w:tc>
        <w:tc>
          <w:tcPr>
            <w:tcW w:w="1446"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المرحلة الرابعة</w:t>
            </w:r>
          </w:p>
        </w:tc>
        <w:tc>
          <w:tcPr>
            <w:tcW w:w="1446"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المجموع</w:t>
            </w:r>
          </w:p>
        </w:tc>
      </w:tr>
      <w:tr w:rsidR="00AF4821" w:rsidRPr="00AF4821" w:rsidTr="00064541">
        <w:trPr>
          <w:trHeight w:val="367"/>
        </w:trPr>
        <w:tc>
          <w:tcPr>
            <w:tcW w:w="1437" w:type="dxa"/>
          </w:tcPr>
          <w:p w:rsidR="00064541" w:rsidRPr="00AF4821" w:rsidRDefault="0006454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sidRPr="00AF4821">
              <w:rPr>
                <w:rFonts w:asciiTheme="minorHAnsi" w:eastAsia="Simplified Arabic" w:hAnsiTheme="minorHAnsi"/>
                <w:sz w:val="28"/>
                <w:szCs w:val="28"/>
                <w:rtl/>
                <w:lang w:bidi="ar-IQ"/>
              </w:rPr>
              <w:t>التسلسل</w:t>
            </w:r>
          </w:p>
        </w:tc>
        <w:tc>
          <w:tcPr>
            <w:tcW w:w="939" w:type="dxa"/>
            <w:tcBorders>
              <w:right w:val="single" w:sz="4" w:space="0" w:color="auto"/>
            </w:tcBorders>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hint="cs"/>
                <w:sz w:val="28"/>
                <w:szCs w:val="28"/>
                <w:rtl/>
                <w:lang w:bidi="ar-IQ"/>
              </w:rPr>
              <w:t>المقبولين</w:t>
            </w:r>
          </w:p>
        </w:tc>
        <w:tc>
          <w:tcPr>
            <w:tcW w:w="911" w:type="dxa"/>
            <w:tcBorders>
              <w:left w:val="single" w:sz="4" w:space="0" w:color="auto"/>
            </w:tcBorders>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hint="cs"/>
                <w:sz w:val="28"/>
                <w:szCs w:val="28"/>
                <w:rtl/>
                <w:lang w:bidi="ar-IQ"/>
              </w:rPr>
              <w:t>الناجحين</w:t>
            </w:r>
          </w:p>
        </w:tc>
        <w:tc>
          <w:tcPr>
            <w:tcW w:w="1446"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hint="cs"/>
                <w:sz w:val="28"/>
                <w:szCs w:val="28"/>
                <w:rtl/>
                <w:lang w:bidi="ar-IQ"/>
              </w:rPr>
              <w:t>الناجحين</w:t>
            </w:r>
          </w:p>
        </w:tc>
        <w:tc>
          <w:tcPr>
            <w:tcW w:w="1446"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hint="cs"/>
                <w:sz w:val="28"/>
                <w:szCs w:val="28"/>
                <w:rtl/>
                <w:lang w:bidi="ar-IQ"/>
              </w:rPr>
              <w:t>الناجحين</w:t>
            </w:r>
          </w:p>
        </w:tc>
        <w:tc>
          <w:tcPr>
            <w:tcW w:w="1446"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hint="cs"/>
                <w:sz w:val="28"/>
                <w:szCs w:val="28"/>
                <w:rtl/>
                <w:lang w:bidi="ar-IQ"/>
              </w:rPr>
              <w:t>الناجحين</w:t>
            </w:r>
          </w:p>
        </w:tc>
        <w:tc>
          <w:tcPr>
            <w:tcW w:w="1446" w:type="dxa"/>
          </w:tcPr>
          <w:p w:rsidR="00064541" w:rsidRPr="00AF4821" w:rsidRDefault="00AF4821" w:rsidP="00064541">
            <w:pPr>
              <w:tabs>
                <w:tab w:val="left" w:pos="-809"/>
              </w:tabs>
              <w:spacing w:line="240" w:lineRule="auto"/>
              <w:ind w:leftChars="0" w:left="0" w:firstLineChars="0" w:firstLine="0"/>
              <w:jc w:val="center"/>
              <w:rPr>
                <w:rFonts w:asciiTheme="minorHAnsi" w:eastAsia="Simplified Arabic" w:hAnsiTheme="minorHAnsi" w:cstheme="minorHAnsi"/>
                <w:sz w:val="28"/>
                <w:szCs w:val="28"/>
                <w:rtl/>
                <w:lang w:bidi="ar-IQ"/>
              </w:rPr>
            </w:pPr>
            <w:r>
              <w:rPr>
                <w:rFonts w:asciiTheme="minorHAnsi" w:eastAsia="Simplified Arabic" w:hAnsiTheme="minorHAnsi" w:hint="cs"/>
                <w:sz w:val="28"/>
                <w:szCs w:val="28"/>
                <w:rtl/>
                <w:lang w:bidi="ar-IQ"/>
              </w:rPr>
              <w:t>الناجحين</w:t>
            </w:r>
          </w:p>
        </w:tc>
      </w:tr>
      <w:tr w:rsidR="00AF4821" w:rsidRPr="00AF4821" w:rsidTr="00064541">
        <w:trPr>
          <w:trHeight w:val="48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2015-2016</w:t>
            </w:r>
          </w:p>
        </w:tc>
        <w:tc>
          <w:tcPr>
            <w:tcW w:w="939" w:type="dxa"/>
            <w:tcBorders>
              <w:right w:val="single" w:sz="4" w:space="0" w:color="auto"/>
            </w:tcBorders>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70</w:t>
            </w:r>
          </w:p>
        </w:tc>
        <w:tc>
          <w:tcPr>
            <w:tcW w:w="911" w:type="dxa"/>
            <w:tcBorders>
              <w:left w:val="single" w:sz="4" w:space="0" w:color="auto"/>
            </w:tcBorders>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60</w:t>
            </w:r>
          </w:p>
        </w:tc>
        <w:tc>
          <w:tcPr>
            <w:tcW w:w="1446" w:type="dxa"/>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90</w:t>
            </w:r>
          </w:p>
        </w:tc>
        <w:tc>
          <w:tcPr>
            <w:tcW w:w="1446" w:type="dxa"/>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100</w:t>
            </w:r>
          </w:p>
        </w:tc>
        <w:tc>
          <w:tcPr>
            <w:tcW w:w="1446" w:type="dxa"/>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60</w:t>
            </w:r>
          </w:p>
        </w:tc>
        <w:tc>
          <w:tcPr>
            <w:tcW w:w="1446" w:type="dxa"/>
          </w:tcPr>
          <w:p w:rsidR="00064541" w:rsidRPr="00AF4821" w:rsidRDefault="002C3C6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310</w:t>
            </w:r>
          </w:p>
        </w:tc>
      </w:tr>
      <w:tr w:rsidR="00AF4821" w:rsidRPr="00AF4821" w:rsidTr="00064541">
        <w:trPr>
          <w:trHeight w:val="50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2016-2017</w:t>
            </w:r>
          </w:p>
        </w:tc>
        <w:tc>
          <w:tcPr>
            <w:tcW w:w="939" w:type="dxa"/>
            <w:tcBorders>
              <w:right w:val="single" w:sz="4" w:space="0" w:color="auto"/>
            </w:tcBorders>
          </w:tcPr>
          <w:p w:rsidR="00064541" w:rsidRPr="00AF4821" w:rsidRDefault="00551B29"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130</w:t>
            </w:r>
          </w:p>
        </w:tc>
        <w:tc>
          <w:tcPr>
            <w:tcW w:w="911" w:type="dxa"/>
            <w:tcBorders>
              <w:left w:val="single" w:sz="4" w:space="0" w:color="auto"/>
            </w:tcBorders>
          </w:tcPr>
          <w:p w:rsidR="00064541" w:rsidRPr="00AF4821" w:rsidRDefault="00551B29"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hint="cs"/>
                <w:b/>
                <w:bCs/>
                <w:sz w:val="28"/>
                <w:szCs w:val="28"/>
                <w:rtl/>
                <w:lang w:bidi="ar-IQ"/>
              </w:rPr>
              <w:t>120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lang w:bidi="ar-IQ"/>
              </w:rPr>
            </w:pPr>
            <w:r w:rsidRPr="00AF4821">
              <w:rPr>
                <w:rFonts w:asciiTheme="minorHAnsi" w:eastAsia="Simplified Arabic" w:hAnsiTheme="minorHAnsi" w:cstheme="minorHAnsi"/>
                <w:b/>
                <w:bCs/>
                <w:sz w:val="28"/>
                <w:szCs w:val="28"/>
                <w:lang w:bidi="ar-IQ"/>
              </w:rPr>
              <w:t>57</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85</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95</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357</w:t>
            </w:r>
          </w:p>
        </w:tc>
      </w:tr>
      <w:tr w:rsidR="00AF4821" w:rsidRPr="00AF4821" w:rsidTr="00064541">
        <w:trPr>
          <w:trHeight w:val="48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2017-2018</w:t>
            </w:r>
          </w:p>
        </w:tc>
        <w:tc>
          <w:tcPr>
            <w:tcW w:w="939" w:type="dxa"/>
            <w:tcBorders>
              <w:right w:val="single" w:sz="4" w:space="0" w:color="auto"/>
            </w:tcBorders>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120</w:t>
            </w:r>
          </w:p>
        </w:tc>
        <w:tc>
          <w:tcPr>
            <w:tcW w:w="911" w:type="dxa"/>
            <w:tcBorders>
              <w:left w:val="single" w:sz="4" w:space="0" w:color="auto"/>
            </w:tcBorders>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115</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115</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50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80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360</w:t>
            </w:r>
          </w:p>
        </w:tc>
      </w:tr>
      <w:tr w:rsidR="00AF4821" w:rsidRPr="00AF4821" w:rsidTr="00064541">
        <w:trPr>
          <w:trHeight w:val="48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t>2018-2019</w:t>
            </w:r>
          </w:p>
        </w:tc>
        <w:tc>
          <w:tcPr>
            <w:tcW w:w="939" w:type="dxa"/>
            <w:tcBorders>
              <w:right w:val="single" w:sz="4" w:space="0" w:color="auto"/>
            </w:tcBorders>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130</w:t>
            </w:r>
          </w:p>
        </w:tc>
        <w:tc>
          <w:tcPr>
            <w:tcW w:w="911" w:type="dxa"/>
            <w:tcBorders>
              <w:left w:val="single" w:sz="4" w:space="0" w:color="auto"/>
            </w:tcBorders>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120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110</w:t>
            </w:r>
          </w:p>
        </w:tc>
        <w:tc>
          <w:tcPr>
            <w:tcW w:w="1446" w:type="dxa"/>
          </w:tcPr>
          <w:p w:rsidR="00064541" w:rsidRPr="00AF4821" w:rsidRDefault="00711796"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110</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45</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385</w:t>
            </w:r>
          </w:p>
        </w:tc>
      </w:tr>
      <w:tr w:rsidR="00AF4821" w:rsidRPr="00AF4821" w:rsidTr="00064541">
        <w:trPr>
          <w:trHeight w:val="489"/>
        </w:trPr>
        <w:tc>
          <w:tcPr>
            <w:tcW w:w="1437" w:type="dxa"/>
          </w:tcPr>
          <w:p w:rsidR="00064541" w:rsidRPr="00AF4821" w:rsidRDefault="00064541" w:rsidP="00064541">
            <w:pPr>
              <w:tabs>
                <w:tab w:val="left" w:pos="-809"/>
              </w:tabs>
              <w:spacing w:line="240" w:lineRule="auto"/>
              <w:ind w:leftChars="0" w:left="0" w:firstLineChars="0" w:firstLine="0"/>
              <w:rPr>
                <w:rFonts w:asciiTheme="minorHAnsi" w:eastAsia="Simplified Arabic" w:hAnsiTheme="minorHAnsi" w:cstheme="minorHAnsi"/>
                <w:sz w:val="28"/>
                <w:szCs w:val="28"/>
                <w:rtl/>
                <w:lang w:bidi="ar-IQ"/>
              </w:rPr>
            </w:pPr>
            <w:r w:rsidRPr="00AF4821">
              <w:rPr>
                <w:rFonts w:asciiTheme="minorHAnsi" w:eastAsia="Simplified Arabic" w:hAnsiTheme="minorHAnsi" w:cstheme="minorHAnsi"/>
                <w:sz w:val="28"/>
                <w:szCs w:val="28"/>
                <w:rtl/>
                <w:lang w:bidi="ar-IQ"/>
              </w:rPr>
              <w:lastRenderedPageBreak/>
              <w:t>2019-2020</w:t>
            </w:r>
          </w:p>
        </w:tc>
        <w:tc>
          <w:tcPr>
            <w:tcW w:w="939" w:type="dxa"/>
            <w:tcBorders>
              <w:right w:val="single" w:sz="4" w:space="0" w:color="auto"/>
            </w:tcBorders>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260</w:t>
            </w:r>
          </w:p>
        </w:tc>
        <w:tc>
          <w:tcPr>
            <w:tcW w:w="911" w:type="dxa"/>
            <w:tcBorders>
              <w:left w:val="single" w:sz="4" w:space="0" w:color="auto"/>
            </w:tcBorders>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230</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114</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105</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103</w:t>
            </w:r>
          </w:p>
        </w:tc>
        <w:tc>
          <w:tcPr>
            <w:tcW w:w="1446" w:type="dxa"/>
          </w:tcPr>
          <w:p w:rsidR="00064541" w:rsidRPr="00AF4821" w:rsidRDefault="00FF0CF0" w:rsidP="00064541">
            <w:pPr>
              <w:tabs>
                <w:tab w:val="left" w:pos="-809"/>
              </w:tabs>
              <w:spacing w:line="240" w:lineRule="auto"/>
              <w:ind w:leftChars="0" w:left="0" w:firstLineChars="0" w:firstLine="0"/>
              <w:rPr>
                <w:rFonts w:asciiTheme="minorHAnsi" w:eastAsia="Simplified Arabic" w:hAnsiTheme="minorHAnsi" w:cstheme="minorHAnsi"/>
                <w:b/>
                <w:bCs/>
                <w:sz w:val="28"/>
                <w:szCs w:val="28"/>
                <w:rtl/>
                <w:lang w:bidi="ar-IQ"/>
              </w:rPr>
            </w:pPr>
            <w:r w:rsidRPr="00AF4821">
              <w:rPr>
                <w:rFonts w:asciiTheme="minorHAnsi" w:eastAsia="Simplified Arabic" w:hAnsiTheme="minorHAnsi" w:cstheme="minorHAnsi"/>
                <w:b/>
                <w:bCs/>
                <w:sz w:val="28"/>
                <w:szCs w:val="28"/>
                <w:lang w:bidi="ar-IQ"/>
              </w:rPr>
              <w:t>472</w:t>
            </w:r>
          </w:p>
        </w:tc>
      </w:tr>
    </w:tbl>
    <w:p w:rsidR="00064541" w:rsidRPr="00064541" w:rsidRDefault="00064541" w:rsidP="00064541">
      <w:pPr>
        <w:tabs>
          <w:tab w:val="left" w:pos="-809"/>
        </w:tabs>
        <w:bidi/>
        <w:spacing w:line="240" w:lineRule="auto"/>
        <w:jc w:val="both"/>
        <w:rPr>
          <w:rFonts w:eastAsia="Simplified Arabic" w:cstheme="minorHAnsi"/>
          <w:b/>
          <w:bCs/>
          <w:sz w:val="28"/>
          <w:szCs w:val="28"/>
          <w:rtl/>
          <w:lang w:bidi="ar-IQ"/>
        </w:rPr>
      </w:pPr>
    </w:p>
    <w:p w:rsidR="00124D90" w:rsidRDefault="00124D90" w:rsidP="00064541">
      <w:pPr>
        <w:tabs>
          <w:tab w:val="left" w:pos="-809"/>
        </w:tabs>
        <w:bidi/>
        <w:spacing w:line="240" w:lineRule="auto"/>
        <w:ind w:left="1" w:hanging="3"/>
        <w:jc w:val="center"/>
        <w:rPr>
          <w:rFonts w:eastAsia="Simplified Arabic" w:cstheme="minorHAnsi"/>
          <w:b/>
          <w:bCs/>
          <w:sz w:val="28"/>
          <w:szCs w:val="28"/>
          <w:rtl/>
        </w:rPr>
      </w:pPr>
    </w:p>
    <w:p w:rsidR="00124D90" w:rsidRDefault="00124D90" w:rsidP="00124D90">
      <w:pPr>
        <w:tabs>
          <w:tab w:val="left" w:pos="-809"/>
        </w:tabs>
        <w:bidi/>
        <w:spacing w:line="240" w:lineRule="auto"/>
        <w:ind w:left="1" w:hanging="3"/>
        <w:jc w:val="center"/>
        <w:rPr>
          <w:rFonts w:eastAsia="Simplified Arabic" w:cstheme="minorHAnsi"/>
          <w:b/>
          <w:bCs/>
          <w:sz w:val="28"/>
          <w:szCs w:val="28"/>
          <w:rtl/>
        </w:rPr>
      </w:pPr>
    </w:p>
    <w:p w:rsidR="00064541" w:rsidRPr="00064541" w:rsidRDefault="00064541" w:rsidP="00124D90">
      <w:pPr>
        <w:tabs>
          <w:tab w:val="left" w:pos="-809"/>
        </w:tabs>
        <w:bidi/>
        <w:spacing w:line="240" w:lineRule="auto"/>
        <w:ind w:left="1" w:hanging="3"/>
        <w:jc w:val="center"/>
        <w:rPr>
          <w:rFonts w:eastAsia="Simplified Arabic" w:cstheme="minorHAnsi"/>
          <w:b/>
          <w:bCs/>
          <w:sz w:val="28"/>
          <w:szCs w:val="28"/>
          <w:rtl/>
        </w:rPr>
      </w:pPr>
      <w:r w:rsidRPr="00064541">
        <w:rPr>
          <w:rFonts w:eastAsia="Simplified Arabic" w:cs="Times New Roman"/>
          <w:b/>
          <w:bCs/>
          <w:sz w:val="28"/>
          <w:szCs w:val="28"/>
          <w:rtl/>
        </w:rPr>
        <w:t xml:space="preserve">المعيارالسادس </w:t>
      </w:r>
      <w:r w:rsidRPr="00064541">
        <w:rPr>
          <w:rFonts w:eastAsia="Simplified Arabic" w:cstheme="minorHAnsi"/>
          <w:b/>
          <w:bCs/>
          <w:sz w:val="28"/>
          <w:szCs w:val="28"/>
          <w:rtl/>
          <w:lang w:bidi="ar-IQ"/>
        </w:rPr>
        <w:t>(</w:t>
      </w:r>
      <w:r w:rsidRPr="00064541">
        <w:rPr>
          <w:rFonts w:eastAsia="Simplified Arabic" w:cs="Times New Roman"/>
          <w:b/>
          <w:bCs/>
          <w:sz w:val="28"/>
          <w:szCs w:val="28"/>
          <w:rtl/>
        </w:rPr>
        <w:t>معيارالبحثالعلمي</w:t>
      </w:r>
      <w:r w:rsidRPr="00064541">
        <w:rPr>
          <w:rFonts w:eastAsia="Simplified Arabic" w:cstheme="minorHAnsi"/>
          <w:b/>
          <w:bCs/>
          <w:sz w:val="28"/>
          <w:szCs w:val="28"/>
          <w:rtl/>
        </w:rPr>
        <w:t>)</w:t>
      </w:r>
    </w:p>
    <w:p w:rsidR="00064541" w:rsidRPr="00064541" w:rsidRDefault="00064541" w:rsidP="00F75B59">
      <w:pPr>
        <w:autoSpaceDE w:val="0"/>
        <w:autoSpaceDN w:val="0"/>
        <w:bidi/>
        <w:adjustRightInd w:val="0"/>
        <w:spacing w:line="240" w:lineRule="auto"/>
        <w:rPr>
          <w:rFonts w:cstheme="minorHAnsi"/>
          <w:sz w:val="28"/>
          <w:szCs w:val="28"/>
          <w:rtl/>
          <w:lang w:bidi="ar-IQ"/>
        </w:rPr>
      </w:pPr>
      <w:r w:rsidRPr="00064541">
        <w:rPr>
          <w:rFonts w:cs="Times New Roman"/>
          <w:sz w:val="28"/>
          <w:szCs w:val="28"/>
          <w:rtl/>
        </w:rPr>
        <w:t>يشجع القسمالبحثالعلميفيجميعجوانبه،حيثيتمفيبدايةكلعامدراسيوضعخطةبحثية،يتمالمصادقةعليهامنقبلمجلسالكليةبهدفرفعهاللجامعة،وتوجدقاعدةللبياناتالعلميةبخصوصالبحوثالمنشورةوالندوات والورشالعلمية</w:t>
      </w:r>
      <w:r w:rsidRPr="00064541">
        <w:rPr>
          <w:rFonts w:cstheme="minorHAnsi"/>
          <w:sz w:val="28"/>
          <w:szCs w:val="28"/>
        </w:rPr>
        <w:t>.</w:t>
      </w:r>
    </w:p>
    <w:p w:rsidR="00064541" w:rsidRPr="00064541" w:rsidRDefault="00064541" w:rsidP="00064541">
      <w:pPr>
        <w:tabs>
          <w:tab w:val="left" w:pos="-809"/>
        </w:tabs>
        <w:bidi/>
        <w:spacing w:line="240" w:lineRule="auto"/>
        <w:rPr>
          <w:rFonts w:eastAsia="Simplified Arabic" w:cstheme="minorHAnsi"/>
          <w:b/>
          <w:bCs/>
          <w:sz w:val="28"/>
          <w:szCs w:val="28"/>
          <w:rtl/>
          <w:lang w:bidi="ar-IQ"/>
        </w:rPr>
      </w:pP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imes New Roman"/>
          <w:b/>
          <w:bCs/>
          <w:sz w:val="28"/>
          <w:szCs w:val="28"/>
          <w:rtl/>
          <w:lang w:bidi="ar-IQ"/>
        </w:rPr>
        <w:t>المعيار السابع</w:t>
      </w:r>
      <w:r w:rsidRPr="00064541">
        <w:rPr>
          <w:rFonts w:eastAsia="Simplified Arabic" w:cstheme="minorHAnsi"/>
          <w:b/>
          <w:bCs/>
          <w:sz w:val="28"/>
          <w:szCs w:val="28"/>
          <w:rtl/>
          <w:lang w:bidi="ar-IQ"/>
        </w:rPr>
        <w:t xml:space="preserve">: </w:t>
      </w:r>
      <w:r w:rsidRPr="00064541">
        <w:rPr>
          <w:rFonts w:eastAsia="Simplified Arabic" w:cs="Times New Roman"/>
          <w:b/>
          <w:bCs/>
          <w:sz w:val="28"/>
          <w:szCs w:val="28"/>
          <w:rtl/>
          <w:lang w:bidi="ar-IQ"/>
        </w:rPr>
        <w:t>خدمة المجتمع</w:t>
      </w:r>
    </w:p>
    <w:p w:rsidR="00064541" w:rsidRPr="00FF0CF0" w:rsidRDefault="00064541" w:rsidP="00FF0CF0">
      <w:pPr>
        <w:tabs>
          <w:tab w:val="left" w:pos="-809"/>
        </w:tabs>
        <w:bidi/>
        <w:spacing w:line="240" w:lineRule="auto"/>
        <w:ind w:hanging="2"/>
        <w:jc w:val="both"/>
        <w:rPr>
          <w:rFonts w:eastAsia="Simplified Arabic" w:cstheme="minorHAnsi"/>
          <w:sz w:val="28"/>
          <w:szCs w:val="28"/>
          <w:lang w:bidi="ar-IQ"/>
        </w:rPr>
      </w:pPr>
      <w:r w:rsidRPr="00064541">
        <w:rPr>
          <w:rFonts w:eastAsia="Simplified Arabic" w:cs="Times New Roman"/>
          <w:sz w:val="28"/>
          <w:szCs w:val="28"/>
          <w:rtl/>
          <w:lang w:bidi="ar-IQ"/>
        </w:rPr>
        <w:t>تتضمن الكلية رسالة واضحة بخدمة المجتمع من خلال تعزيز الاجراءات المرتبطة بخدمة المجتمع وإعادة تفعيل العلاقات مع مؤسسات المجتمع المحلي والإقليمي، فضلاً عن محاولات التقارب مع سوق العمل، وهناك في هذا الخصوص العديد من الكيانات والوحدات التي تتضمنها هيكلية الكلية والتي من شأنها أن تساهم في خدمة المجتمع وعلى النحو التالي</w:t>
      </w:r>
      <w:r w:rsidRPr="00064541">
        <w:rPr>
          <w:rFonts w:eastAsia="Simplified Arabic" w:cstheme="minorHAnsi"/>
          <w:sz w:val="28"/>
          <w:szCs w:val="28"/>
          <w:rtl/>
          <w:lang w:bidi="ar-IQ"/>
        </w:rPr>
        <w:t>:</w:t>
      </w:r>
    </w:p>
    <w:p w:rsidR="00064541" w:rsidRPr="00064541" w:rsidRDefault="00064541" w:rsidP="00064541">
      <w:pPr>
        <w:pStyle w:val="a3"/>
        <w:numPr>
          <w:ilvl w:val="0"/>
          <w:numId w:val="44"/>
        </w:numPr>
        <w:tabs>
          <w:tab w:val="left" w:pos="-809"/>
        </w:tabs>
        <w:spacing w:line="240" w:lineRule="auto"/>
        <w:ind w:leftChars="0" w:left="139" w:firstLineChars="0" w:firstLine="426"/>
        <w:jc w:val="both"/>
        <w:rPr>
          <w:rFonts w:asciiTheme="minorHAnsi" w:eastAsia="Simplified Arabic" w:hAnsiTheme="minorHAnsi" w:cstheme="minorHAnsi"/>
          <w:sz w:val="28"/>
          <w:szCs w:val="28"/>
          <w:lang w:bidi="ar-IQ"/>
        </w:rPr>
      </w:pPr>
      <w:r w:rsidRPr="00064541">
        <w:rPr>
          <w:rFonts w:asciiTheme="minorHAnsi" w:eastAsia="Simplified Arabic" w:hAnsiTheme="minorHAnsi" w:cs="Times New Roman"/>
          <w:b/>
          <w:bCs/>
          <w:sz w:val="28"/>
          <w:szCs w:val="28"/>
          <w:rtl/>
        </w:rPr>
        <w:t xml:space="preserve">لجنةالنشاط الطلابي </w:t>
      </w:r>
      <w:r w:rsidRPr="00064541">
        <w:rPr>
          <w:rFonts w:asciiTheme="minorHAnsi" w:eastAsia="Simplified Arabic" w:hAnsiTheme="minorHAnsi" w:cstheme="minorHAnsi"/>
          <w:b/>
          <w:bCs/>
          <w:sz w:val="28"/>
          <w:szCs w:val="28"/>
          <w:rtl/>
        </w:rPr>
        <w:t xml:space="preserve">: </w:t>
      </w:r>
      <w:r w:rsidRPr="00064541">
        <w:rPr>
          <w:rFonts w:asciiTheme="minorHAnsi" w:eastAsia="Simplified Arabic" w:hAnsiTheme="minorHAnsi" w:cs="Times New Roman"/>
          <w:sz w:val="28"/>
          <w:szCs w:val="28"/>
          <w:rtl/>
        </w:rPr>
        <w:t>تهدفإلىتأهيلوتطويرالطلبةفيالمجالاتالرياضيةوالفنية،حيثتقوم بعدةانشطةمختلفةخلالالسنةالدراسيةفيالكليةسواءعلىالمستوىالداخليأوالخارجي</w:t>
      </w:r>
      <w:r w:rsidRPr="00064541">
        <w:rPr>
          <w:rFonts w:asciiTheme="minorHAnsi" w:eastAsia="Simplified Arabic" w:hAnsiTheme="minorHAnsi" w:cstheme="minorHAnsi"/>
          <w:sz w:val="28"/>
          <w:szCs w:val="28"/>
          <w:lang w:bidi="ar-IQ"/>
        </w:rPr>
        <w:t>.</w:t>
      </w:r>
    </w:p>
    <w:p w:rsidR="00064541" w:rsidRDefault="00064541" w:rsidP="00064541">
      <w:pPr>
        <w:pStyle w:val="a3"/>
        <w:tabs>
          <w:tab w:val="left" w:pos="-809"/>
        </w:tabs>
        <w:spacing w:line="240" w:lineRule="auto"/>
        <w:ind w:leftChars="0" w:left="565" w:firstLineChars="0" w:firstLine="0"/>
        <w:jc w:val="center"/>
        <w:rPr>
          <w:rFonts w:asciiTheme="minorHAnsi" w:eastAsia="Simplified Arabic" w:hAnsiTheme="minorHAnsi" w:cstheme="minorHAnsi"/>
          <w:b/>
          <w:bCs/>
          <w:sz w:val="28"/>
          <w:szCs w:val="28"/>
          <w:rtl/>
          <w:lang w:bidi="ar-IQ"/>
        </w:rPr>
      </w:pPr>
    </w:p>
    <w:p w:rsidR="00064541" w:rsidRPr="00064541" w:rsidRDefault="00064541" w:rsidP="00064541">
      <w:pPr>
        <w:pStyle w:val="a3"/>
        <w:tabs>
          <w:tab w:val="left" w:pos="-809"/>
        </w:tabs>
        <w:ind w:left="1" w:hanging="3"/>
        <w:jc w:val="center"/>
        <w:rPr>
          <w:rFonts w:asciiTheme="minorHAnsi" w:eastAsia="Simplified Arabic" w:hAnsiTheme="minorHAnsi" w:cstheme="minorHAnsi"/>
          <w:b/>
          <w:bCs/>
          <w:sz w:val="28"/>
          <w:szCs w:val="28"/>
          <w:rtl/>
        </w:rPr>
      </w:pPr>
      <w:r w:rsidRPr="00064541">
        <w:rPr>
          <w:rFonts w:asciiTheme="minorHAnsi" w:eastAsia="Simplified Arabic" w:hAnsiTheme="minorHAnsi" w:cs="Times New Roman"/>
          <w:b/>
          <w:bCs/>
          <w:sz w:val="28"/>
          <w:szCs w:val="28"/>
          <w:rtl/>
        </w:rPr>
        <w:t>المعيارالثامن</w:t>
      </w:r>
      <w:r w:rsidRPr="00064541">
        <w:rPr>
          <w:rFonts w:asciiTheme="minorHAnsi" w:eastAsia="Simplified Arabic" w:hAnsiTheme="minorHAnsi" w:cstheme="minorHAnsi"/>
          <w:b/>
          <w:bCs/>
          <w:sz w:val="28"/>
          <w:szCs w:val="28"/>
          <w:lang w:bidi="ar-IQ"/>
        </w:rPr>
        <w:t xml:space="preserve">: </w:t>
      </w:r>
      <w:r w:rsidRPr="00064541">
        <w:rPr>
          <w:rFonts w:asciiTheme="minorHAnsi" w:eastAsia="Simplified Arabic" w:hAnsiTheme="minorHAnsi" w:cs="Times New Roman"/>
          <w:b/>
          <w:bCs/>
          <w:sz w:val="28"/>
          <w:szCs w:val="28"/>
          <w:rtl/>
        </w:rPr>
        <w:t>المناهج</w:t>
      </w:r>
    </w:p>
    <w:p w:rsidR="00064541" w:rsidRPr="00064541" w:rsidRDefault="00064541" w:rsidP="00064541">
      <w:pPr>
        <w:pStyle w:val="a3"/>
        <w:tabs>
          <w:tab w:val="left" w:pos="-809"/>
        </w:tabs>
        <w:ind w:left="1" w:hanging="3"/>
        <w:jc w:val="both"/>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لقدتضمنتالاستراتيجيةالوطنيةللتربيةوالتعليمفيالعراقمحوراًاساسياركزعلىاهميةتطويرالموارد</w:t>
      </w:r>
    </w:p>
    <w:p w:rsidR="00064541" w:rsidRPr="00064541" w:rsidRDefault="00064541" w:rsidP="001D4982">
      <w:pPr>
        <w:pStyle w:val="a3"/>
        <w:tabs>
          <w:tab w:val="left" w:pos="-809"/>
        </w:tabs>
        <w:ind w:left="1" w:hanging="3"/>
        <w:jc w:val="both"/>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المعرفيةواستمرارتحديثهالتحقيقمستوىمتميزللطلبةفي</w:t>
      </w:r>
      <w:r w:rsidR="001D4982">
        <w:rPr>
          <w:rFonts w:asciiTheme="minorHAnsi" w:eastAsia="Simplified Arabic" w:hAnsiTheme="minorHAnsi" w:cs="Times New Roman" w:hint="cs"/>
          <w:sz w:val="28"/>
          <w:szCs w:val="28"/>
          <w:rtl/>
        </w:rPr>
        <w:t>جامعة ذي قار</w:t>
      </w:r>
      <w:r w:rsidRPr="00064541">
        <w:rPr>
          <w:rFonts w:asciiTheme="minorHAnsi" w:eastAsia="Simplified Arabic" w:hAnsiTheme="minorHAnsi" w:cstheme="minorHAnsi"/>
          <w:sz w:val="28"/>
          <w:szCs w:val="28"/>
          <w:lang w:bidi="ar-IQ"/>
        </w:rPr>
        <w:t xml:space="preserve">. </w:t>
      </w:r>
      <w:r w:rsidRPr="00064541">
        <w:rPr>
          <w:rFonts w:asciiTheme="minorHAnsi" w:eastAsia="Simplified Arabic" w:hAnsiTheme="minorHAnsi" w:cs="Times New Roman"/>
          <w:sz w:val="28"/>
          <w:szCs w:val="28"/>
          <w:rtl/>
        </w:rPr>
        <w:t>واسهامامنوزارةالتعليمالعالي</w:t>
      </w:r>
    </w:p>
    <w:p w:rsidR="00064541" w:rsidRPr="00064541" w:rsidRDefault="00064541" w:rsidP="00064541">
      <w:pPr>
        <w:pStyle w:val="a3"/>
        <w:tabs>
          <w:tab w:val="left" w:pos="-809"/>
        </w:tabs>
        <w:ind w:left="1" w:hanging="3"/>
        <w:jc w:val="both"/>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والبحثالعلميفيتنفيذمقوماتالاستراتيجيةالوطنيةللتربيةوالتعليمالعاليفيالعراقفقداطلقمنذعام</w:t>
      </w:r>
    </w:p>
    <w:p w:rsidR="00064541" w:rsidRPr="00064541" w:rsidRDefault="00064541" w:rsidP="001D4982">
      <w:pPr>
        <w:pStyle w:val="a3"/>
        <w:tabs>
          <w:tab w:val="left" w:pos="-809"/>
        </w:tabs>
        <w:ind w:left="1" w:hanging="3"/>
        <w:jc w:val="both"/>
        <w:rPr>
          <w:rFonts w:asciiTheme="minorHAnsi" w:eastAsia="Simplified Arabic" w:hAnsiTheme="minorHAnsi" w:cstheme="minorHAnsi"/>
          <w:sz w:val="28"/>
          <w:szCs w:val="28"/>
          <w:lang w:bidi="ar-IQ"/>
        </w:rPr>
      </w:pPr>
      <w:r w:rsidRPr="00064541">
        <w:rPr>
          <w:rFonts w:asciiTheme="minorHAnsi" w:eastAsia="Simplified Arabic" w:hAnsiTheme="minorHAnsi" w:cstheme="minorHAnsi"/>
          <w:sz w:val="28"/>
          <w:szCs w:val="28"/>
          <w:lang w:bidi="ar-IQ"/>
        </w:rPr>
        <w:t xml:space="preserve">2009 </w:t>
      </w:r>
      <w:r w:rsidRPr="00064541">
        <w:rPr>
          <w:rFonts w:asciiTheme="minorHAnsi" w:eastAsia="Simplified Arabic" w:hAnsiTheme="minorHAnsi" w:cs="Times New Roman"/>
          <w:sz w:val="28"/>
          <w:szCs w:val="28"/>
          <w:rtl/>
        </w:rPr>
        <w:t>مشروعتطويروتحديثالمناهجالدراسيةفي</w:t>
      </w:r>
      <w:r w:rsidR="001D4982">
        <w:rPr>
          <w:rFonts w:asciiTheme="minorHAnsi" w:eastAsia="Simplified Arabic" w:hAnsiTheme="minorHAnsi" w:cs="Times New Roman" w:hint="cs"/>
          <w:sz w:val="28"/>
          <w:szCs w:val="28"/>
          <w:rtl/>
        </w:rPr>
        <w:t>جامعة ذي قار</w:t>
      </w:r>
      <w:r w:rsidRPr="00064541">
        <w:rPr>
          <w:rFonts w:asciiTheme="minorHAnsi" w:eastAsia="Simplified Arabic" w:hAnsiTheme="minorHAnsi" w:cs="Times New Roman"/>
          <w:sz w:val="28"/>
          <w:szCs w:val="28"/>
          <w:rtl/>
        </w:rPr>
        <w:t>،تجدرالاشارةإلىإنمناهجقسم اللغة الانكليزية فيالجامعاتالعراقيةتختلفمنحيثعددالوحداتوموادالمراحلحسبالنظامالمتبعفيها،حيثهناكاقسام تتبعنظامالفصليبينما هنالك اقسام اخرى تتبع النظام السنوي</w:t>
      </w:r>
      <w:r w:rsidRPr="00064541">
        <w:rPr>
          <w:rFonts w:asciiTheme="minorHAnsi" w:eastAsia="Simplified Arabic" w:hAnsiTheme="minorHAnsi" w:cstheme="minorHAnsi"/>
          <w:sz w:val="28"/>
          <w:szCs w:val="28"/>
          <w:rtl/>
        </w:rPr>
        <w:t>.</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imes New Roman"/>
          <w:b/>
          <w:bCs/>
          <w:sz w:val="28"/>
          <w:szCs w:val="28"/>
          <w:rtl/>
          <w:lang w:bidi="ar-IQ"/>
        </w:rPr>
        <w:t>الفصل الثاني</w:t>
      </w:r>
    </w:p>
    <w:p w:rsidR="00064541" w:rsidRPr="00064541" w:rsidRDefault="00064541" w:rsidP="00D874CC">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imes New Roman"/>
          <w:b/>
          <w:bCs/>
          <w:sz w:val="28"/>
          <w:szCs w:val="28"/>
          <w:rtl/>
          <w:lang w:bidi="ar-IQ"/>
        </w:rPr>
        <w:t>تطبيق تحلي</w:t>
      </w:r>
      <w:r w:rsidR="00D874CC">
        <w:rPr>
          <w:rFonts w:eastAsia="Simplified Arabic" w:cs="Times New Roman"/>
          <w:b/>
          <w:bCs/>
          <w:sz w:val="28"/>
          <w:szCs w:val="28"/>
          <w:rtl/>
          <w:lang w:bidi="ar-IQ"/>
        </w:rPr>
        <w:t>ل سوات في برنامج التقييم الذاتي</w:t>
      </w:r>
    </w:p>
    <w:p w:rsidR="00064541" w:rsidRPr="00064541" w:rsidRDefault="00064541" w:rsidP="00064541">
      <w:pPr>
        <w:numPr>
          <w:ilvl w:val="0"/>
          <w:numId w:val="2"/>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b/>
          <w:bCs/>
          <w:sz w:val="28"/>
          <w:szCs w:val="28"/>
          <w:rtl/>
        </w:rPr>
      </w:pPr>
      <w:r w:rsidRPr="00064541">
        <w:rPr>
          <w:rFonts w:eastAsia="Simplified Arabic" w:cs="Times New Roman"/>
          <w:b/>
          <w:bCs/>
          <w:sz w:val="28"/>
          <w:szCs w:val="28"/>
          <w:rtl/>
        </w:rPr>
        <w:t xml:space="preserve">المعيار االاول وفق تحليل سوات </w:t>
      </w:r>
      <w:r w:rsidRPr="00064541">
        <w:rPr>
          <w:rFonts w:eastAsia="Simplified Arabic" w:cstheme="minorHAnsi"/>
          <w:b/>
          <w:bCs/>
          <w:sz w:val="28"/>
          <w:szCs w:val="28"/>
          <w:rtl/>
        </w:rPr>
        <w:t xml:space="preserve">( </w:t>
      </w:r>
      <w:r w:rsidRPr="00064541">
        <w:rPr>
          <w:rFonts w:eastAsia="Simplified Arabic" w:cs="Times New Roman"/>
          <w:b/>
          <w:bCs/>
          <w:sz w:val="28"/>
          <w:szCs w:val="28"/>
          <w:rtl/>
        </w:rPr>
        <w:t>استراتيجية المؤسسة التعليمية</w:t>
      </w:r>
      <w:r w:rsidRPr="00064541">
        <w:rPr>
          <w:rFonts w:eastAsia="Simplified Arabic" w:cstheme="minorHAnsi"/>
          <w:b/>
          <w:bCs/>
          <w:sz w:val="28"/>
          <w:szCs w:val="28"/>
          <w:rtl/>
        </w:rPr>
        <w:t>)</w:t>
      </w:r>
    </w:p>
    <w:p w:rsidR="00064541" w:rsidRPr="00064541" w:rsidRDefault="00064541" w:rsidP="00064541">
      <w:pPr>
        <w:tabs>
          <w:tab w:val="left" w:pos="-809"/>
        </w:tabs>
        <w:bidi/>
        <w:spacing w:line="240" w:lineRule="auto"/>
        <w:ind w:hanging="2"/>
        <w:rPr>
          <w:rFonts w:eastAsia="Simplified Arabic" w:cstheme="minorHAnsi"/>
          <w:b/>
          <w:bCs/>
          <w:sz w:val="28"/>
          <w:szCs w:val="28"/>
          <w:rtl/>
        </w:rPr>
      </w:pPr>
      <w:r w:rsidRPr="00064541">
        <w:rPr>
          <w:rFonts w:eastAsia="Simplified Arabic" w:cs="Times New Roman"/>
          <w:b/>
          <w:bCs/>
          <w:sz w:val="28"/>
          <w:szCs w:val="28"/>
          <w:rtl/>
        </w:rPr>
        <w:lastRenderedPageBreak/>
        <w:t>نقاط القوة</w:t>
      </w:r>
      <w:r w:rsidRPr="00064541">
        <w:rPr>
          <w:rFonts w:eastAsia="Simplified Arabic" w:cstheme="minorHAnsi"/>
          <w:b/>
          <w:bCs/>
          <w:sz w:val="28"/>
          <w:szCs w:val="28"/>
          <w:rtl/>
        </w:rPr>
        <w:t>:</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تتوفر رؤية ورسالة واهداف للقسم معلنة</w:t>
      </w:r>
      <w:r w:rsidRPr="00064541">
        <w:rPr>
          <w:rFonts w:eastAsia="Simplified Arabic" w:cstheme="minorHAnsi"/>
          <w:sz w:val="28"/>
          <w:szCs w:val="28"/>
        </w:rPr>
        <w:t xml:space="preserve">.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يتم بناء الخطط على وفق برنامج زمني وقاعدة بيانات تكون منسجمة مع اهداف الكلية وبما يحقق التطوير والتحسين المستمر</w:t>
      </w:r>
      <w:r w:rsidRPr="00064541">
        <w:rPr>
          <w:rFonts w:eastAsia="Simplified Arabic" w:cstheme="minorHAnsi"/>
          <w:sz w:val="28"/>
          <w:szCs w:val="28"/>
        </w:rPr>
        <w:t>.</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توجد تغذية راجعة لتحسين العملية التعليمية من خلال توزيع استبانات للطالبات والمنتسبين</w: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064541" w:rsidP="00064541">
      <w:pPr>
        <w:tabs>
          <w:tab w:val="left" w:pos="-809"/>
        </w:tabs>
        <w:bidi/>
        <w:spacing w:line="240" w:lineRule="auto"/>
        <w:rPr>
          <w:rFonts w:eastAsia="Simplified Arabic" w:cstheme="minorHAnsi"/>
          <w:sz w:val="28"/>
          <w:szCs w:val="28"/>
          <w:rtl/>
          <w:lang w:bidi="ar-IQ"/>
        </w:rPr>
      </w:pPr>
      <w:r w:rsidRPr="00064541">
        <w:rPr>
          <w:rFonts w:eastAsia="Simplified Arabic" w:cs="Times New Roman"/>
          <w:b/>
          <w:bCs/>
          <w:sz w:val="28"/>
          <w:szCs w:val="28"/>
          <w:rtl/>
        </w:rPr>
        <w:t>نقاط الضعف</w:t>
      </w:r>
      <w:r w:rsidRPr="00064541">
        <w:rPr>
          <w:rFonts w:eastAsia="Simplified Arabic" w:cstheme="minorHAnsi"/>
          <w:b/>
          <w:bCs/>
          <w:sz w:val="28"/>
          <w:szCs w:val="28"/>
        </w:rPr>
        <w:t>:</w:t>
      </w:r>
      <w:r w:rsidRPr="00064541">
        <w:rPr>
          <w:rFonts w:eastAsia="Simplified Arabic" w:cstheme="minorHAnsi"/>
          <w:sz w:val="28"/>
          <w:szCs w:val="28"/>
        </w:rPr>
        <w:t xml:space="preserve"> -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 مراجعة الرؤية والرسالة واالاهداف بشكل دوري</w:t>
      </w:r>
      <w:r w:rsidRPr="00064541">
        <w:rPr>
          <w:rFonts w:eastAsia="Simplified Arabic" w:cstheme="minorHAnsi"/>
          <w:sz w:val="28"/>
          <w:szCs w:val="28"/>
        </w:rPr>
        <w:t>.</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ضعف دور القسم  في تفعيل التشريعات التي تشجع على الانتقال من المركزية الى اللا مركزية</w:t>
      </w:r>
    </w:p>
    <w:p w:rsidR="00064541" w:rsidRPr="00064541" w:rsidRDefault="00064541" w:rsidP="00124D90">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rPr>
        <w:t>الفرص</w:t>
      </w:r>
      <w:r w:rsidRPr="00064541">
        <w:rPr>
          <w:rFonts w:eastAsia="Simplified Arabic" w:cstheme="minorHAnsi"/>
          <w:b/>
          <w:bCs/>
          <w:sz w:val="28"/>
          <w:szCs w:val="28"/>
        </w:rPr>
        <w:t xml:space="preserve">: -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lang w:bidi="ar-IQ"/>
        </w:rPr>
        <w:t xml:space="preserve">اعادة النظر في استراتيجية القسم لا سيما </w:t>
      </w:r>
      <w:r w:rsidRPr="00064541">
        <w:rPr>
          <w:rFonts w:eastAsia="Simplified Arabic" w:cstheme="minorHAnsi"/>
          <w:sz w:val="28"/>
          <w:szCs w:val="28"/>
          <w:rtl/>
          <w:lang w:bidi="ar-IQ"/>
        </w:rPr>
        <w:t xml:space="preserve">( </w:t>
      </w:r>
      <w:r w:rsidRPr="00064541">
        <w:rPr>
          <w:rFonts w:eastAsia="Simplified Arabic" w:cs="Times New Roman"/>
          <w:sz w:val="28"/>
          <w:szCs w:val="28"/>
          <w:rtl/>
          <w:lang w:bidi="ar-IQ"/>
        </w:rPr>
        <w:t>الرؤيا والاهداف و الرسالة</w:t>
      </w:r>
      <w:r w:rsidRPr="00064541">
        <w:rPr>
          <w:rFonts w:eastAsia="Simplified Arabic" w:cstheme="minorHAnsi"/>
          <w:sz w:val="28"/>
          <w:szCs w:val="28"/>
          <w:rtl/>
          <w:lang w:bidi="ar-IQ"/>
        </w:rPr>
        <w:t xml:space="preserve">) </w:t>
      </w:r>
      <w:r w:rsidRPr="00064541">
        <w:rPr>
          <w:rFonts w:eastAsia="Simplified Arabic" w:cs="Times New Roman"/>
          <w:sz w:val="28"/>
          <w:szCs w:val="28"/>
          <w:rtl/>
          <w:lang w:bidi="ar-IQ"/>
        </w:rPr>
        <w:t>في ضوء الخطة الاستراتيجية للكلية</w:t>
      </w:r>
      <w:r w:rsidRPr="00064541">
        <w:rPr>
          <w:rFonts w:eastAsia="Simplified Arabic" w:cstheme="minorHAnsi"/>
          <w:sz w:val="28"/>
          <w:szCs w:val="28"/>
          <w:rtl/>
          <w:lang w:bidi="ar-IQ"/>
        </w:rPr>
        <w:t>.</w: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rPr>
        <w:t>التهديدات</w:t>
      </w:r>
      <w:r w:rsidRPr="00064541">
        <w:rPr>
          <w:rFonts w:eastAsia="Simplified Arabic" w:cstheme="minorHAnsi"/>
          <w:b/>
          <w:bCs/>
          <w:sz w:val="28"/>
          <w:szCs w:val="28"/>
        </w:rPr>
        <w:t xml:space="preserve">: -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قلة اعتماد الدراسات العلمية والميدانية لرسم خارطة الطريق لبناء عملية تعليمية واضحة</w:t>
      </w:r>
      <w:r w:rsidRPr="00064541">
        <w:rPr>
          <w:rFonts w:eastAsia="Simplified Arabic" w:cstheme="minorHAnsi"/>
          <w:sz w:val="28"/>
          <w:szCs w:val="28"/>
        </w:rPr>
        <w:t>.</w:t>
      </w:r>
    </w:p>
    <w:p w:rsidR="00064541" w:rsidRPr="00064541" w:rsidRDefault="00064541" w:rsidP="00F75B59">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lang w:bidi="ar-IQ"/>
        </w:rPr>
        <w:t>تضخم اعداد الط</w:t>
      </w:r>
      <w:r w:rsidR="00F75B59">
        <w:rPr>
          <w:rFonts w:eastAsia="Simplified Arabic" w:cs="Times New Roman" w:hint="cs"/>
          <w:sz w:val="28"/>
          <w:szCs w:val="28"/>
          <w:rtl/>
          <w:lang w:bidi="ar-IQ"/>
        </w:rPr>
        <w:t>لبة</w:t>
      </w:r>
      <w:r w:rsidRPr="00064541">
        <w:rPr>
          <w:rFonts w:eastAsia="Simplified Arabic" w:cs="Times New Roman"/>
          <w:sz w:val="28"/>
          <w:szCs w:val="28"/>
          <w:rtl/>
          <w:lang w:bidi="ar-IQ"/>
        </w:rPr>
        <w:t xml:space="preserve"> بما لا يتوافق مع الطاقة الاستيعابية المحددة من قبل وزارة التعليم العالي حيث ان المقرر </w:t>
      </w:r>
      <w:r w:rsidRPr="00064541">
        <w:rPr>
          <w:rFonts w:eastAsia="Simplified Arabic" w:cstheme="minorHAnsi"/>
          <w:sz w:val="28"/>
          <w:szCs w:val="28"/>
          <w:rtl/>
          <w:lang w:bidi="ar-IQ"/>
        </w:rPr>
        <w:t xml:space="preserve">( </w:t>
      </w:r>
      <w:r w:rsidRPr="00064541">
        <w:rPr>
          <w:rFonts w:eastAsia="Simplified Arabic" w:cs="Times New Roman"/>
          <w:sz w:val="28"/>
          <w:szCs w:val="28"/>
          <w:rtl/>
          <w:lang w:bidi="ar-IQ"/>
        </w:rPr>
        <w:t>التدريسي</w:t>
      </w:r>
      <w:r w:rsidRPr="00064541">
        <w:rPr>
          <w:rFonts w:eastAsia="Simplified Arabic" w:cstheme="minorHAnsi"/>
          <w:sz w:val="28"/>
          <w:szCs w:val="28"/>
          <w:rtl/>
          <w:lang w:bidi="ar-IQ"/>
        </w:rPr>
        <w:t xml:space="preserve">/    30  </w:t>
      </w:r>
      <w:r w:rsidRPr="00064541">
        <w:rPr>
          <w:rFonts w:eastAsia="Simplified Arabic" w:cs="Times New Roman"/>
          <w:sz w:val="28"/>
          <w:szCs w:val="28"/>
          <w:rtl/>
          <w:lang w:bidi="ar-IQ"/>
        </w:rPr>
        <w:t>طالب</w:t>
      </w:r>
      <w:r w:rsidRPr="00064541">
        <w:rPr>
          <w:rFonts w:eastAsia="Simplified Arabic" w:cstheme="minorHAnsi"/>
          <w:sz w:val="28"/>
          <w:szCs w:val="28"/>
          <w:rtl/>
          <w:lang w:bidi="ar-IQ"/>
        </w:rPr>
        <w:t xml:space="preserve">) </w:t>
      </w:r>
      <w:r w:rsidRPr="00064541">
        <w:rPr>
          <w:rFonts w:eastAsia="Simplified Arabic" w:cs="Times New Roman"/>
          <w:sz w:val="28"/>
          <w:szCs w:val="28"/>
          <w:rtl/>
          <w:lang w:bidi="ar-IQ"/>
        </w:rPr>
        <w:t xml:space="preserve">و الواقع </w:t>
      </w:r>
      <w:r w:rsidRPr="00064541">
        <w:rPr>
          <w:rFonts w:eastAsia="Simplified Arabic" w:cstheme="minorHAnsi"/>
          <w:sz w:val="28"/>
          <w:szCs w:val="28"/>
          <w:rtl/>
          <w:lang w:bidi="ar-IQ"/>
        </w:rPr>
        <w:t>(</w:t>
      </w:r>
      <w:r w:rsidRPr="00064541">
        <w:rPr>
          <w:rFonts w:eastAsia="Simplified Arabic" w:cs="Times New Roman"/>
          <w:sz w:val="28"/>
          <w:szCs w:val="28"/>
          <w:rtl/>
          <w:lang w:bidi="ar-IQ"/>
        </w:rPr>
        <w:t xml:space="preserve">التدريسي </w:t>
      </w:r>
      <w:r w:rsidRPr="00064541">
        <w:rPr>
          <w:rFonts w:eastAsia="Simplified Arabic" w:cstheme="minorHAnsi"/>
          <w:sz w:val="28"/>
          <w:szCs w:val="28"/>
          <w:rtl/>
          <w:lang w:bidi="ar-IQ"/>
        </w:rPr>
        <w:t xml:space="preserve">/ </w:t>
      </w:r>
      <w:r w:rsidR="00F75B59">
        <w:rPr>
          <w:rFonts w:eastAsia="Simplified Arabic" w:cs="Times New Roman" w:hint="cs"/>
          <w:sz w:val="28"/>
          <w:szCs w:val="28"/>
          <w:rtl/>
          <w:lang w:bidi="ar-IQ"/>
        </w:rPr>
        <w:t xml:space="preserve">مابقارب </w:t>
      </w:r>
      <w:r w:rsidR="00F75B59">
        <w:rPr>
          <w:rFonts w:eastAsia="Simplified Arabic" w:cstheme="minorHAnsi" w:hint="cs"/>
          <w:sz w:val="28"/>
          <w:szCs w:val="28"/>
          <w:rtl/>
          <w:lang w:bidi="ar-IQ"/>
        </w:rPr>
        <w:t>100</w:t>
      </w:r>
      <w:r w:rsidRPr="00064541">
        <w:rPr>
          <w:rFonts w:eastAsia="Simplified Arabic" w:cs="Times New Roman"/>
          <w:sz w:val="28"/>
          <w:szCs w:val="28"/>
          <w:rtl/>
          <w:lang w:bidi="ar-IQ"/>
        </w:rPr>
        <w:t xml:space="preserve"> طالب</w:t>
      </w:r>
      <w:r w:rsidRPr="00064541">
        <w:rPr>
          <w:rFonts w:eastAsia="Simplified Arabic" w:cstheme="minorHAnsi"/>
          <w:sz w:val="28"/>
          <w:szCs w:val="28"/>
          <w:rtl/>
          <w:lang w:bidi="ar-IQ"/>
        </w:rPr>
        <w:t>)</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lang w:bidi="ar-IQ"/>
        </w:rPr>
        <w:t xml:space="preserve">قلة عدد الاستاذة من حملة شهادة الدكتوراه </w:t>
      </w:r>
    </w:p>
    <w:p w:rsidR="00064541" w:rsidRPr="00064541" w:rsidRDefault="00064541" w:rsidP="00064541">
      <w:pPr>
        <w:numPr>
          <w:ilvl w:val="0"/>
          <w:numId w:val="3"/>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lang w:bidi="ar-IQ"/>
        </w:rPr>
        <w:t>قلة اعداد الاستاذة و المحاضرين الخارجين مقارنة ب اعداد الطالبات المقبولين</w:t>
      </w:r>
      <w:r w:rsidRPr="00064541">
        <w:rPr>
          <w:rFonts w:eastAsia="Simplified Arabic" w:cstheme="minorHAnsi"/>
          <w:sz w:val="28"/>
          <w:szCs w:val="28"/>
          <w:rtl/>
          <w:lang w:bidi="ar-IQ"/>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imes New Roman"/>
          <w:b/>
          <w:bCs/>
          <w:sz w:val="28"/>
          <w:szCs w:val="28"/>
          <w:rtl/>
        </w:rPr>
        <w:t>ب</w:t>
      </w:r>
      <w:r w:rsidRPr="00064541">
        <w:rPr>
          <w:rFonts w:eastAsia="Simplified Arabic" w:cstheme="minorHAnsi"/>
          <w:b/>
          <w:bCs/>
          <w:sz w:val="28"/>
          <w:szCs w:val="28"/>
          <w:rtl/>
        </w:rPr>
        <w:t>-</w:t>
      </w:r>
      <w:r w:rsidRPr="00064541">
        <w:rPr>
          <w:rFonts w:eastAsia="Simplified Arabic" w:cs="Times New Roman"/>
          <w:b/>
          <w:bCs/>
          <w:sz w:val="28"/>
          <w:szCs w:val="28"/>
          <w:rtl/>
        </w:rPr>
        <w:t>الاجراءات المقترحة</w:t>
      </w:r>
      <w:r w:rsidRPr="00064541">
        <w:rPr>
          <w:rFonts w:eastAsia="Simplified Arabic" w:cstheme="minorHAnsi"/>
          <w:b/>
          <w:bCs/>
          <w:sz w:val="28"/>
          <w:szCs w:val="28"/>
          <w:rtl/>
        </w:rPr>
        <w:t xml:space="preserve">: </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تكون هناك مراجعة سنوية لرؤية ورسالة واهداف االقسم وفق متطلبات سوق العمل من قبل رئاسة القس</w:t>
      </w:r>
      <w:r w:rsidRPr="00064541">
        <w:rPr>
          <w:rFonts w:eastAsia="Simplified Arabic" w:cs="Times New Roman"/>
          <w:sz w:val="28"/>
          <w:szCs w:val="28"/>
          <w:rtl/>
          <w:lang w:bidi="ar-IQ"/>
        </w:rPr>
        <w:t>م</w:t>
      </w:r>
      <w:r w:rsidRPr="00064541">
        <w:rPr>
          <w:rFonts w:eastAsia="Simplified Arabic" w:cstheme="minorHAnsi"/>
          <w:sz w:val="28"/>
          <w:szCs w:val="28"/>
          <w:rtl/>
          <w:lang w:bidi="ar-IQ"/>
        </w:rPr>
        <w:t>.</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اعتماد الدراسات العلمية والتحليلية في رسم خارطة الطريق لبناء العملية التعليمية</w:t>
      </w:r>
      <w:r w:rsidRPr="00064541">
        <w:rPr>
          <w:rFonts w:eastAsia="Simplified Arabic" w:cstheme="minorHAnsi"/>
          <w:sz w:val="28"/>
          <w:szCs w:val="28"/>
        </w:rPr>
        <w:t>.</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تقديم دراسات خاصة من قبل لجنة خبراء لتحويل النظام</w:t>
      </w:r>
      <w:r w:rsidRPr="00064541">
        <w:rPr>
          <w:rFonts w:eastAsia="Simplified Arabic" w:cstheme="minorHAnsi"/>
          <w:sz w:val="28"/>
          <w:szCs w:val="28"/>
          <w:rtl/>
        </w:rPr>
        <w:t xml:space="preserve"> </w:t>
      </w:r>
      <w:r w:rsidR="00F75B59" w:rsidRPr="00064541">
        <w:rPr>
          <w:rFonts w:eastAsia="Simplified Arabic" w:cs="Times New Roman" w:hint="cs"/>
          <w:sz w:val="28"/>
          <w:szCs w:val="28"/>
          <w:rtl/>
        </w:rPr>
        <w:t>الإداري</w:t>
      </w:r>
      <w:r w:rsidRPr="00064541">
        <w:rPr>
          <w:rFonts w:eastAsia="Simplified Arabic" w:cs="Times New Roman"/>
          <w:sz w:val="28"/>
          <w:szCs w:val="28"/>
          <w:rtl/>
        </w:rPr>
        <w:t xml:space="preserve"> من المركزية الى اللامركزية</w:t>
      </w:r>
      <w:r w:rsidRPr="00064541">
        <w:rPr>
          <w:rFonts w:eastAsia="Simplified Arabic"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rPr>
        <w:t xml:space="preserve">ج </w:t>
      </w:r>
      <w:r w:rsidRPr="00064541">
        <w:rPr>
          <w:rFonts w:eastAsia="Simplified Arabic" w:cstheme="minorHAnsi"/>
          <w:b/>
          <w:bCs/>
          <w:sz w:val="28"/>
          <w:szCs w:val="28"/>
          <w:rtl/>
        </w:rPr>
        <w:t>-</w:t>
      </w:r>
      <w:r w:rsidRPr="00064541">
        <w:rPr>
          <w:rFonts w:eastAsia="Simplified Arabic" w:cs="Times New Roman"/>
          <w:b/>
          <w:bCs/>
          <w:sz w:val="28"/>
          <w:szCs w:val="28"/>
          <w:rtl/>
        </w:rPr>
        <w:t xml:space="preserve">عناصر تقييم المعيار الاول </w:t>
      </w:r>
      <w:r w:rsidRPr="00064541">
        <w:rPr>
          <w:rFonts w:eastAsia="Simplified Arabic" w:cstheme="minorHAnsi"/>
          <w:b/>
          <w:bCs/>
          <w:sz w:val="28"/>
          <w:szCs w:val="28"/>
          <w:rtl/>
        </w:rPr>
        <w:t xml:space="preserve">/ </w:t>
      </w:r>
      <w:r w:rsidRPr="00064541">
        <w:rPr>
          <w:rFonts w:eastAsia="Simplified Arabic" w:cs="Times New Roman"/>
          <w:b/>
          <w:bCs/>
          <w:sz w:val="28"/>
          <w:szCs w:val="28"/>
          <w:rtl/>
        </w:rPr>
        <w:t>ممارسات</w:t>
      </w:r>
      <w:r w:rsidRPr="00064541">
        <w:rPr>
          <w:rFonts w:eastAsia="Simplified Arabic" w:cstheme="minorHAnsi"/>
          <w:b/>
          <w:bCs/>
          <w:sz w:val="28"/>
          <w:szCs w:val="28"/>
        </w:rPr>
        <w:t xml:space="preserve">: </w:t>
      </w:r>
    </w:p>
    <w:p w:rsidR="00064541" w:rsidRPr="00064541" w:rsidRDefault="00064541" w:rsidP="00F75B59">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وجود رؤية ورسالة واهداف للمنظمة التعليمية وتكون منشورة اي معلنة وموثقة وان ال</w:t>
      </w:r>
      <w:r w:rsidR="00F75B59">
        <w:rPr>
          <w:rFonts w:eastAsia="Simplified Arabic" w:cs="Times New Roman" w:hint="cs"/>
          <w:sz w:val="28"/>
          <w:szCs w:val="28"/>
          <w:rtl/>
        </w:rPr>
        <w:t>ا</w:t>
      </w:r>
      <w:r w:rsidRPr="00064541">
        <w:rPr>
          <w:rFonts w:eastAsia="Simplified Arabic" w:cs="Times New Roman"/>
          <w:sz w:val="28"/>
          <w:szCs w:val="28"/>
          <w:rtl/>
        </w:rPr>
        <w:t>هداف الموضوعة قابلة للقياس بأدلة موضوعية</w:t>
      </w:r>
      <w:r w:rsidRPr="00064541">
        <w:rPr>
          <w:rFonts w:eastAsia="Simplified Arabic" w:cstheme="minorHAnsi"/>
          <w:sz w:val="28"/>
          <w:szCs w:val="28"/>
          <w:rtl/>
        </w:rPr>
        <w:t xml:space="preserve">. </w:t>
      </w:r>
      <w:r w:rsidRPr="00064541">
        <w:rPr>
          <w:rFonts w:eastAsia="Simplified Arabic" w:cs="Times New Roman"/>
          <w:sz w:val="28"/>
          <w:szCs w:val="28"/>
          <w:rtl/>
        </w:rPr>
        <w:t xml:space="preserve">تم المصادقة على الروية والرسالة </w:t>
      </w:r>
      <w:r w:rsidR="00F75B59" w:rsidRPr="00064541">
        <w:rPr>
          <w:rFonts w:eastAsia="Simplified Arabic" w:cs="Times New Roman" w:hint="cs"/>
          <w:sz w:val="28"/>
          <w:szCs w:val="28"/>
          <w:rtl/>
        </w:rPr>
        <w:t>والأ</w:t>
      </w:r>
      <w:r w:rsidR="00F75B59">
        <w:rPr>
          <w:rFonts w:eastAsia="Simplified Arabic" w:cs="Times New Roman" w:hint="cs"/>
          <w:sz w:val="28"/>
          <w:szCs w:val="28"/>
          <w:rtl/>
        </w:rPr>
        <w:t>ه</w:t>
      </w:r>
      <w:r w:rsidR="00F75B59" w:rsidRPr="00064541">
        <w:rPr>
          <w:rFonts w:eastAsia="Simplified Arabic" w:cs="Times New Roman" w:hint="cs"/>
          <w:sz w:val="28"/>
          <w:szCs w:val="28"/>
          <w:rtl/>
        </w:rPr>
        <w:t>داف</w:t>
      </w:r>
      <w:r w:rsidRPr="00064541">
        <w:rPr>
          <w:rFonts w:eastAsia="Simplified Arabic" w:cs="Times New Roman"/>
          <w:sz w:val="28"/>
          <w:szCs w:val="28"/>
          <w:rtl/>
        </w:rPr>
        <w:t xml:space="preserve"> من قبل </w:t>
      </w:r>
      <w:r w:rsidR="00F75B59" w:rsidRPr="00064541">
        <w:rPr>
          <w:rFonts w:eastAsia="Simplified Arabic" w:cs="Times New Roman" w:hint="cs"/>
          <w:sz w:val="28"/>
          <w:szCs w:val="28"/>
          <w:rtl/>
        </w:rPr>
        <w:t>الإدارة</w:t>
      </w:r>
      <w:r w:rsidRPr="00064541">
        <w:rPr>
          <w:rFonts w:eastAsia="Simplified Arabic" w:cs="Times New Roman"/>
          <w:sz w:val="28"/>
          <w:szCs w:val="28"/>
          <w:rtl/>
        </w:rPr>
        <w:t xml:space="preserve"> العليا</w:t>
      </w:r>
      <w:r w:rsidRPr="00064541">
        <w:rPr>
          <w:rFonts w:eastAsia="Simplified Arabic" w:cstheme="minorHAnsi"/>
          <w:sz w:val="28"/>
          <w:szCs w:val="28"/>
          <w:rtl/>
          <w:lang w:bidi="ar-IQ"/>
        </w:rPr>
        <w:t>.</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توجد خطط عمل تنفيذية مقرونة بجداول زمنية للتنفيذ</w:t>
      </w:r>
      <w:r w:rsidRPr="00064541">
        <w:rPr>
          <w:rFonts w:eastAsia="Simplified Arabic" w:cstheme="minorHAnsi"/>
          <w:sz w:val="28"/>
          <w:szCs w:val="28"/>
        </w:rPr>
        <w:t>.</w:t>
      </w:r>
    </w:p>
    <w:p w:rsidR="00064541" w:rsidRPr="00064541" w:rsidRDefault="00064541" w:rsidP="00064541">
      <w:pPr>
        <w:numPr>
          <w:ilvl w:val="0"/>
          <w:numId w:val="4"/>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يوجد تطبيق جزئي للتوصيف الوظيفي</w:t>
      </w:r>
      <w:r w:rsidRPr="00064541">
        <w:rPr>
          <w:rFonts w:eastAsia="Simplified Arabic" w:cstheme="minorHAnsi"/>
          <w:sz w:val="28"/>
          <w:szCs w:val="28"/>
        </w:rPr>
        <w:t>.</w:t>
      </w:r>
    </w:p>
    <w:p w:rsidR="00064541" w:rsidRPr="00064541" w:rsidRDefault="00064541" w:rsidP="00AF4821">
      <w:pPr>
        <w:tabs>
          <w:tab w:val="left" w:pos="-809"/>
        </w:tabs>
        <w:bidi/>
        <w:spacing w:line="240" w:lineRule="auto"/>
        <w:ind w:left="1" w:hanging="3"/>
        <w:jc w:val="center"/>
        <w:rPr>
          <w:rFonts w:eastAsia="Simplified Arabic" w:cstheme="minorHAnsi"/>
          <w:b/>
          <w:bCs/>
          <w:sz w:val="28"/>
          <w:szCs w:val="28"/>
          <w:rtl/>
        </w:rPr>
      </w:pPr>
      <w:r w:rsidRPr="00064541">
        <w:rPr>
          <w:rFonts w:eastAsia="Simplified Arabic" w:cs="Times New Roman"/>
          <w:b/>
          <w:bCs/>
          <w:sz w:val="28"/>
          <w:szCs w:val="28"/>
          <w:rtl/>
        </w:rPr>
        <w:t>المعيار الثاني الحوكمة والادارة</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heme="minorHAnsi"/>
          <w:b/>
          <w:bCs/>
          <w:sz w:val="28"/>
          <w:szCs w:val="28"/>
        </w:rPr>
        <w:lastRenderedPageBreak/>
        <w:t xml:space="preserve">: </w:t>
      </w:r>
      <w:r w:rsidRPr="00064541">
        <w:rPr>
          <w:rFonts w:eastAsia="Simplified Arabic" w:cs="Times New Roman"/>
          <w:b/>
          <w:bCs/>
          <w:sz w:val="28"/>
          <w:szCs w:val="28"/>
          <w:rtl/>
        </w:rPr>
        <w:t>أ</w:t>
      </w:r>
      <w:r w:rsidRPr="00064541">
        <w:rPr>
          <w:rFonts w:eastAsia="Simplified Arabic" w:cstheme="minorHAnsi"/>
          <w:b/>
          <w:bCs/>
          <w:sz w:val="28"/>
          <w:szCs w:val="28"/>
          <w:rtl/>
        </w:rPr>
        <w:t xml:space="preserve">- </w:t>
      </w:r>
      <w:r w:rsidRPr="00064541">
        <w:rPr>
          <w:rFonts w:eastAsia="Simplified Arabic" w:cs="Times New Roman"/>
          <w:b/>
          <w:bCs/>
          <w:sz w:val="28"/>
          <w:szCs w:val="28"/>
          <w:rtl/>
        </w:rPr>
        <w:t>المعيار الثاني وفق تحليل سوات</w:t>
      </w:r>
      <w:r w:rsidRPr="00064541">
        <w:rPr>
          <w:rFonts w:eastAsia="Simplified Arabic" w:cstheme="minorHAnsi"/>
          <w:b/>
          <w:bCs/>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imes New Roman"/>
          <w:b/>
          <w:bCs/>
          <w:sz w:val="28"/>
          <w:szCs w:val="28"/>
          <w:rtl/>
        </w:rPr>
        <w:t>نقاط القوة</w:t>
      </w:r>
      <w:r w:rsidRPr="00064541">
        <w:rPr>
          <w:rFonts w:eastAsia="Simplified Arabic" w:cstheme="minorHAnsi"/>
          <w:b/>
          <w:bCs/>
          <w:sz w:val="28"/>
          <w:szCs w:val="28"/>
          <w:rtl/>
        </w:rPr>
        <w:t>:</w:t>
      </w:r>
    </w:p>
    <w:p w:rsidR="00064541" w:rsidRPr="00064541" w:rsidRDefault="00064541" w:rsidP="00064541">
      <w:pPr>
        <w:numPr>
          <w:ilvl w:val="0"/>
          <w:numId w:val="7"/>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تتوفر هياكل تنظيمية كلية وجزئية وتتم مراجعتها بصورة دورية</w:t>
      </w:r>
      <w:r w:rsidRPr="00064541">
        <w:rPr>
          <w:rFonts w:eastAsia="Simplified Arabic" w:cstheme="minorHAnsi"/>
          <w:sz w:val="28"/>
          <w:szCs w:val="28"/>
        </w:rPr>
        <w:t xml:space="preserve">. </w:t>
      </w:r>
    </w:p>
    <w:p w:rsidR="00064541" w:rsidRPr="00064541" w:rsidRDefault="00064541" w:rsidP="00064541">
      <w:pPr>
        <w:numPr>
          <w:ilvl w:val="0"/>
          <w:numId w:val="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يقوم القسم  بتطبيق القوانين والتعليمات الصادرة من الجامعة</w:t>
      </w:r>
      <w:r w:rsidRPr="00064541">
        <w:rPr>
          <w:rFonts w:eastAsia="Simplified Arabic" w:cstheme="minorHAnsi"/>
          <w:sz w:val="28"/>
          <w:szCs w:val="28"/>
        </w:rPr>
        <w:t>. –</w:t>
      </w:r>
      <w:r w:rsidRPr="00064541">
        <w:rPr>
          <w:rFonts w:eastAsia="Simplified Arabic" w:cs="Times New Roman"/>
          <w:sz w:val="28"/>
          <w:szCs w:val="28"/>
          <w:rtl/>
          <w:lang w:bidi="ar-IQ"/>
        </w:rPr>
        <w:t xml:space="preserve"> والكلية</w:t>
      </w:r>
      <w:r w:rsidRPr="00064541">
        <w:rPr>
          <w:rFonts w:eastAsia="Simplified Arabic" w:cstheme="minorHAnsi"/>
          <w:sz w:val="28"/>
          <w:szCs w:val="28"/>
          <w:rtl/>
          <w:lang w:bidi="ar-IQ"/>
        </w:rPr>
        <w:t>.</w:t>
      </w:r>
    </w:p>
    <w:p w:rsidR="00064541" w:rsidRPr="00064541" w:rsidRDefault="00064541" w:rsidP="00064541">
      <w:pPr>
        <w:numPr>
          <w:ilvl w:val="0"/>
          <w:numId w:val="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يوجد توصيف وظيفي موثق</w:t>
      </w:r>
      <w:r w:rsidRPr="00064541">
        <w:rPr>
          <w:rFonts w:eastAsia="Simplified Arabic" w:cstheme="minorHAnsi"/>
          <w:sz w:val="28"/>
          <w:szCs w:val="28"/>
          <w:rtl/>
        </w:rPr>
        <w:t>.</w:t>
      </w:r>
    </w:p>
    <w:p w:rsidR="00064541" w:rsidRPr="00064541" w:rsidRDefault="00064541" w:rsidP="00064541">
      <w:pPr>
        <w:numPr>
          <w:ilvl w:val="0"/>
          <w:numId w:val="7"/>
        </w:numPr>
        <w:tabs>
          <w:tab w:val="left" w:pos="-809"/>
          <w:tab w:val="right" w:pos="281"/>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تتوافر قواعد السلوك الوظيفي ويتم تطبيقها من قبل كافة منتسبي القسم وبأشراف من عمادة الكلية</w:t>
      </w:r>
      <w:r w:rsidRPr="00064541">
        <w:rPr>
          <w:rFonts w:eastAsia="Simplified Arabic" w:cstheme="minorHAnsi"/>
          <w:sz w:val="28"/>
          <w:szCs w:val="28"/>
          <w:rtl/>
        </w:rPr>
        <w:t>.</w:t>
      </w:r>
    </w:p>
    <w:p w:rsidR="00064541" w:rsidRPr="00064541" w:rsidRDefault="00064541" w:rsidP="00064541">
      <w:pPr>
        <w:numPr>
          <w:ilvl w:val="0"/>
          <w:numId w:val="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يوجد في الكلية اجراءات للتعامل مع شكاوي الطلبة وحلها بشكل فاعل</w:t>
      </w:r>
      <w:r w:rsidRPr="00064541">
        <w:rPr>
          <w:rFonts w:eastAsia="Simplified Arabic" w:cstheme="minorHAnsi"/>
          <w:sz w:val="28"/>
          <w:szCs w:val="28"/>
        </w:rPr>
        <w:t>.</w:t>
      </w:r>
    </w:p>
    <w:p w:rsidR="00064541" w:rsidRPr="00064541" w:rsidRDefault="00064541" w:rsidP="00064541">
      <w:pPr>
        <w:tabs>
          <w:tab w:val="left" w:pos="-809"/>
          <w:tab w:val="left" w:pos="1612"/>
        </w:tabs>
        <w:bidi/>
        <w:spacing w:line="240" w:lineRule="auto"/>
        <w:rPr>
          <w:rFonts w:eastAsia="Simplified Arabic" w:cstheme="minorHAnsi"/>
          <w:sz w:val="28"/>
          <w:szCs w:val="28"/>
          <w:rtl/>
          <w:lang w:bidi="ar-IQ"/>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rPr>
        <w:t>نقاط الضعف</w:t>
      </w:r>
      <w:r w:rsidRPr="00064541">
        <w:rPr>
          <w:rFonts w:eastAsia="Simplified Arabic" w:cstheme="minorHAnsi"/>
          <w:b/>
          <w:bCs/>
          <w:sz w:val="28"/>
          <w:szCs w:val="28"/>
        </w:rPr>
        <w:t xml:space="preserve">: - </w:t>
      </w:r>
    </w:p>
    <w:p w:rsidR="00064541" w:rsidRPr="00064541" w:rsidRDefault="00064541" w:rsidP="00064541">
      <w:pPr>
        <w:numPr>
          <w:ilvl w:val="0"/>
          <w:numId w:val="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قلة التخصيصات المالية</w:t>
      </w:r>
      <w:r w:rsidRPr="00064541">
        <w:rPr>
          <w:rFonts w:eastAsia="Simplified Arabic" w:cstheme="minorHAnsi"/>
          <w:sz w:val="28"/>
          <w:szCs w:val="28"/>
          <w:rtl/>
          <w:lang w:bidi="ar-IQ"/>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rPr>
        <w:t>الفرص</w:t>
      </w:r>
      <w:r w:rsidRPr="00064541">
        <w:rPr>
          <w:rFonts w:eastAsia="Simplified Arabic" w:cstheme="minorHAnsi"/>
          <w:b/>
          <w:bCs/>
          <w:sz w:val="28"/>
          <w:szCs w:val="28"/>
        </w:rPr>
        <w:t xml:space="preserve">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imes New Roman"/>
          <w:sz w:val="28"/>
          <w:szCs w:val="28"/>
          <w:rtl/>
          <w:lang w:bidi="ar-IQ"/>
        </w:rPr>
        <w:t>تطبيق معايير الاعتماد المؤسسي العام المعتمد من قبل الوزارة</w:t>
      </w:r>
      <w:r w:rsidRPr="00064541">
        <w:rPr>
          <w:rFonts w:eastAsia="Simplified Arabic" w:cstheme="minorHAnsi"/>
          <w:sz w:val="28"/>
          <w:szCs w:val="28"/>
          <w:rtl/>
          <w:lang w:bidi="ar-IQ"/>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rPr>
        <w:t>التهديدات</w:t>
      </w:r>
      <w:r w:rsidRPr="00064541">
        <w:rPr>
          <w:rFonts w:eastAsia="Simplified Arabic" w:cstheme="minorHAnsi"/>
          <w:b/>
          <w:bCs/>
          <w:sz w:val="28"/>
          <w:szCs w:val="28"/>
          <w:rtl/>
          <w:lang w:bidi="ar-IQ"/>
        </w:rPr>
        <w:t>:</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8"/>
        <w:textDirection w:val="btLr"/>
        <w:textAlignment w:val="top"/>
        <w:outlineLvl w:val="0"/>
        <w:rPr>
          <w:rFonts w:eastAsia="Simplified Arabic" w:cstheme="minorHAnsi"/>
          <w:sz w:val="28"/>
          <w:szCs w:val="28"/>
        </w:rPr>
      </w:pPr>
      <w:r w:rsidRPr="00064541">
        <w:rPr>
          <w:rFonts w:eastAsia="Simplified Arabic" w:cstheme="minorHAnsi"/>
          <w:b/>
          <w:bCs/>
          <w:sz w:val="28"/>
          <w:szCs w:val="28"/>
        </w:rPr>
        <w:t xml:space="preserve">: </w:t>
      </w:r>
      <w:r w:rsidRPr="00064541">
        <w:rPr>
          <w:rFonts w:eastAsia="Simplified Arabic" w:cs="Times New Roman"/>
          <w:sz w:val="28"/>
          <w:szCs w:val="28"/>
          <w:rtl/>
        </w:rPr>
        <w:t>هناك عواقب تحدث في عملية ضبط قوانين وتعليمات تؤمن الحماية الفكرية</w:t>
      </w:r>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ind w:left="562"/>
        <w:rPr>
          <w:rFonts w:eastAsia="Simplified Arabic" w:cstheme="minorHAnsi"/>
          <w:sz w:val="28"/>
          <w:szCs w:val="28"/>
        </w:rPr>
      </w:pPr>
    </w:p>
    <w:p w:rsidR="00064541" w:rsidRPr="00064541" w:rsidRDefault="00064541" w:rsidP="00064541">
      <w:pPr>
        <w:tabs>
          <w:tab w:val="left" w:pos="-809"/>
        </w:tabs>
        <w:bidi/>
        <w:spacing w:line="240" w:lineRule="auto"/>
        <w:ind w:left="-149"/>
        <w:rPr>
          <w:rFonts w:eastAsia="Simplified Arabic" w:cstheme="minorHAnsi"/>
          <w:sz w:val="28"/>
          <w:szCs w:val="28"/>
        </w:rPr>
      </w:pPr>
      <w:r w:rsidRPr="00064541">
        <w:rPr>
          <w:rFonts w:eastAsia="Simplified Arabic" w:cs="Times New Roman"/>
          <w:b/>
          <w:bCs/>
          <w:sz w:val="28"/>
          <w:szCs w:val="28"/>
          <w:rtl/>
        </w:rPr>
        <w:t>ب</w:t>
      </w:r>
      <w:r w:rsidRPr="00064541">
        <w:rPr>
          <w:rFonts w:eastAsia="Simplified Arabic" w:cstheme="minorHAnsi"/>
          <w:b/>
          <w:bCs/>
          <w:sz w:val="28"/>
          <w:szCs w:val="28"/>
          <w:rtl/>
        </w:rPr>
        <w:t>-</w:t>
      </w:r>
      <w:r w:rsidRPr="00064541">
        <w:rPr>
          <w:rFonts w:eastAsia="Simplified Arabic" w:cs="Times New Roman"/>
          <w:b/>
          <w:bCs/>
          <w:sz w:val="28"/>
          <w:szCs w:val="28"/>
          <w:rtl/>
        </w:rPr>
        <w:t>الاجراءات المقترحة</w:t>
      </w:r>
      <w:r w:rsidRPr="00064541">
        <w:rPr>
          <w:rFonts w:eastAsia="Simplified Arabic" w:cstheme="minorHAnsi"/>
          <w:sz w:val="28"/>
          <w:szCs w:val="28"/>
        </w:rPr>
        <w:t xml:space="preserve"> :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imes New Roman"/>
          <w:sz w:val="28"/>
          <w:szCs w:val="28"/>
          <w:rtl/>
        </w:rPr>
        <w:t>التحديث المستمر للهيكل التنظيمي الخاص</w:t>
      </w:r>
      <w:r w:rsidRPr="00064541">
        <w:rPr>
          <w:rFonts w:eastAsia="Simplified Arabic" w:cstheme="minorHAnsi"/>
          <w:sz w:val="28"/>
          <w:szCs w:val="28"/>
        </w:rPr>
        <w:t xml:space="preserve">.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imes New Roman"/>
          <w:sz w:val="28"/>
          <w:szCs w:val="28"/>
          <w:rtl/>
        </w:rPr>
        <w:t>زيادة الدعم والتحفيز المادي والمعنوي لتحسين الاداء</w:t>
      </w:r>
      <w:r w:rsidRPr="00064541">
        <w:rPr>
          <w:rFonts w:eastAsia="Simplified Arabic" w:cstheme="minorHAnsi"/>
          <w:sz w:val="28"/>
          <w:szCs w:val="28"/>
        </w:rPr>
        <w:t xml:space="preserve">.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imes New Roman"/>
          <w:sz w:val="28"/>
          <w:szCs w:val="28"/>
          <w:rtl/>
        </w:rPr>
        <w:t>اشراك الطلبة والخريجين في عملية صنع القرار</w:t>
      </w:r>
      <w:r w:rsidRPr="00064541">
        <w:rPr>
          <w:rFonts w:eastAsia="Simplified Arabic" w:cstheme="minorHAnsi"/>
          <w:sz w:val="28"/>
          <w:szCs w:val="28"/>
        </w:rPr>
        <w:t xml:space="preserve"> . </w:t>
      </w:r>
    </w:p>
    <w:p w:rsidR="00064541" w:rsidRPr="00064541" w:rsidRDefault="00064541" w:rsidP="00064541">
      <w:pPr>
        <w:numPr>
          <w:ilvl w:val="0"/>
          <w:numId w:val="7"/>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imes New Roman"/>
          <w:sz w:val="28"/>
          <w:szCs w:val="28"/>
          <w:rtl/>
        </w:rPr>
        <w:t>ايجاد نظام تامين صحي لكافة المنتسبين</w:t>
      </w:r>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ind w:left="562"/>
        <w:rPr>
          <w:rFonts w:eastAsia="Simplified Arabic" w:cstheme="minorHAnsi"/>
          <w:b/>
          <w:bCs/>
          <w:sz w:val="28"/>
          <w:szCs w:val="28"/>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rPr>
        <w:t>ج</w:t>
      </w:r>
      <w:r w:rsidRPr="00064541">
        <w:rPr>
          <w:rFonts w:eastAsia="Simplified Arabic" w:cstheme="minorHAnsi"/>
          <w:b/>
          <w:bCs/>
          <w:sz w:val="28"/>
          <w:szCs w:val="28"/>
          <w:rtl/>
        </w:rPr>
        <w:t>-</w:t>
      </w:r>
      <w:r w:rsidRPr="00064541">
        <w:rPr>
          <w:rFonts w:eastAsia="Simplified Arabic" w:cs="Times New Roman"/>
          <w:b/>
          <w:bCs/>
          <w:sz w:val="28"/>
          <w:szCs w:val="28"/>
          <w:rtl/>
        </w:rPr>
        <w:t xml:space="preserve">عناصر تقييم المعيار الثاني </w:t>
      </w:r>
      <w:r w:rsidRPr="00064541">
        <w:rPr>
          <w:rFonts w:eastAsia="Simplified Arabic" w:cstheme="minorHAnsi"/>
          <w:b/>
          <w:bCs/>
          <w:sz w:val="28"/>
          <w:szCs w:val="28"/>
          <w:rtl/>
        </w:rPr>
        <w:t>/</w:t>
      </w:r>
      <w:r w:rsidRPr="00064541">
        <w:rPr>
          <w:rFonts w:eastAsia="Simplified Arabic" w:cs="Times New Roman"/>
          <w:b/>
          <w:bCs/>
          <w:sz w:val="28"/>
          <w:szCs w:val="28"/>
          <w:rtl/>
        </w:rPr>
        <w:t xml:space="preserve">ممارسات </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imes New Roman"/>
          <w:sz w:val="28"/>
          <w:szCs w:val="28"/>
          <w:rtl/>
        </w:rPr>
        <w:t xml:space="preserve">دعم وتشجيع الباحثين للانجاز البحوث التطبيقية التي تعالج مشاكل المجتمع </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imes New Roman"/>
          <w:sz w:val="28"/>
          <w:szCs w:val="28"/>
          <w:rtl/>
        </w:rPr>
        <w:t>هنالك علاقة فاعلة بين رئاسة القسم واعضاء الهيئة التدريسية والتي تبنى على الولاء للكلية واحترام القانون</w:t>
      </w:r>
      <w:r w:rsidRPr="00064541">
        <w:rPr>
          <w:rFonts w:eastAsia="Simplified Arabic" w:cstheme="minorHAnsi"/>
          <w:sz w:val="28"/>
          <w:szCs w:val="28"/>
          <w:rtl/>
        </w:rPr>
        <w:t>.</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imes New Roman"/>
          <w:sz w:val="28"/>
          <w:szCs w:val="28"/>
          <w:rtl/>
        </w:rPr>
        <w:t>تفعيل التعاون الثنائي مع اقسام اللغة الانكليزية في الكليات و الجامعات العراقية و المحلية و الدولية</w:t>
      </w:r>
      <w:r w:rsidRPr="00064541">
        <w:rPr>
          <w:rFonts w:eastAsia="Simplified Arabic" w:cstheme="minorHAnsi"/>
          <w:sz w:val="28"/>
          <w:szCs w:val="28"/>
          <w:rtl/>
        </w:rPr>
        <w:t xml:space="preserve">. </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Pr>
      </w:pPr>
      <w:r w:rsidRPr="00064541">
        <w:rPr>
          <w:rFonts w:eastAsia="Simplified Arabic" w:cs="Times New Roman"/>
          <w:sz w:val="28"/>
          <w:szCs w:val="28"/>
          <w:rtl/>
        </w:rPr>
        <w:t>تعزيز تمثيل الطلبة مع رئاسة القسم و الكادر التدريسي</w:t>
      </w:r>
      <w:r w:rsidRPr="00064541">
        <w:rPr>
          <w:rFonts w:eastAsia="Simplified Arabic" w:cstheme="minorHAnsi"/>
          <w:sz w:val="28"/>
          <w:szCs w:val="28"/>
        </w:rPr>
        <w:t>.</w:t>
      </w:r>
    </w:p>
    <w:p w:rsidR="00064541" w:rsidRPr="00064541" w:rsidRDefault="00064541" w:rsidP="00064541">
      <w:pPr>
        <w:numPr>
          <w:ilvl w:val="0"/>
          <w:numId w:val="9"/>
        </w:numPr>
        <w:tabs>
          <w:tab w:val="left" w:pos="-809"/>
        </w:tabs>
        <w:suppressAutoHyphens/>
        <w:bidi/>
        <w:spacing w:after="0" w:line="240" w:lineRule="auto"/>
        <w:ind w:leftChars="-1" w:left="-2" w:firstLineChars="234" w:firstLine="655"/>
        <w:textDirection w:val="btLr"/>
        <w:textAlignment w:val="top"/>
        <w:outlineLvl w:val="0"/>
        <w:rPr>
          <w:rFonts w:eastAsia="Simplified Arabic" w:cstheme="minorHAnsi"/>
          <w:sz w:val="28"/>
          <w:szCs w:val="28"/>
          <w:rtl/>
        </w:rPr>
      </w:pPr>
      <w:r w:rsidRPr="00064541">
        <w:rPr>
          <w:rFonts w:eastAsia="Simplified Arabic" w:cs="Times New Roman"/>
          <w:sz w:val="28"/>
          <w:szCs w:val="28"/>
          <w:rtl/>
        </w:rPr>
        <w:t>هنالك وصف وظيفي للمهام والواجبات والصالحيات</w:t>
      </w:r>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lang w:bidi="ar-IQ"/>
        </w:rPr>
      </w:pPr>
      <w:r w:rsidRPr="00064541">
        <w:rPr>
          <w:rFonts w:eastAsia="Simplified Arabic" w:cs="Times New Roman"/>
          <w:b/>
          <w:bCs/>
          <w:sz w:val="28"/>
          <w:szCs w:val="28"/>
          <w:rtl/>
        </w:rPr>
        <w:t>المعيار الثالث الموارد المالية والمادية</w:t>
      </w:r>
    </w:p>
    <w:p w:rsidR="00064541" w:rsidRPr="00064541" w:rsidRDefault="00064541" w:rsidP="00064541">
      <w:pPr>
        <w:pStyle w:val="a3"/>
        <w:numPr>
          <w:ilvl w:val="0"/>
          <w:numId w:val="23"/>
        </w:numPr>
        <w:tabs>
          <w:tab w:val="left" w:pos="-809"/>
        </w:tabs>
        <w:spacing w:line="240" w:lineRule="auto"/>
        <w:ind w:leftChars="0" w:firstLineChars="0"/>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b/>
          <w:bCs/>
          <w:sz w:val="28"/>
          <w:szCs w:val="28"/>
          <w:rtl/>
        </w:rPr>
        <w:lastRenderedPageBreak/>
        <w:t>المعيار الثالث وفق تحليل سوات</w:t>
      </w:r>
      <w:r w:rsidRPr="00064541">
        <w:rPr>
          <w:rFonts w:asciiTheme="minorHAnsi" w:eastAsia="Simplified Arabic" w:hAnsiTheme="minorHAnsi" w:cstheme="minorHAnsi"/>
          <w:sz w:val="28"/>
          <w:szCs w:val="28"/>
        </w:rPr>
        <w:t>:</w:t>
      </w:r>
    </w:p>
    <w:p w:rsidR="00064541" w:rsidRPr="00064541" w:rsidRDefault="00064541" w:rsidP="00064541">
      <w:pPr>
        <w:pStyle w:val="a3"/>
        <w:tabs>
          <w:tab w:val="left" w:pos="-809"/>
        </w:tabs>
        <w:spacing w:line="240" w:lineRule="auto"/>
        <w:ind w:leftChars="0" w:left="358" w:firstLineChars="0" w:firstLine="0"/>
        <w:jc w:val="left"/>
        <w:rPr>
          <w:rFonts w:asciiTheme="minorHAnsi" w:eastAsia="Simplified Arabic" w:hAnsiTheme="minorHAnsi" w:cstheme="minorHAnsi"/>
          <w:sz w:val="28"/>
          <w:szCs w:val="28"/>
          <w:rtl/>
          <w:lang w:bidi="ar-IQ"/>
        </w:rPr>
      </w:pPr>
      <w:r w:rsidRPr="00064541">
        <w:rPr>
          <w:rFonts w:asciiTheme="minorHAnsi" w:eastAsia="Simplified Arabic" w:hAnsiTheme="minorHAnsi" w:cs="Times New Roman"/>
          <w:b/>
          <w:bCs/>
          <w:sz w:val="28"/>
          <w:szCs w:val="28"/>
          <w:rtl/>
        </w:rPr>
        <w:t>نقاط القوة</w:t>
      </w:r>
      <w:r w:rsidRPr="00064541">
        <w:rPr>
          <w:rFonts w:asciiTheme="minorHAnsi" w:eastAsia="Simplified Arabic" w:hAnsiTheme="minorHAnsi" w:cstheme="minorHAnsi"/>
          <w:sz w:val="28"/>
          <w:szCs w:val="28"/>
          <w:rtl/>
          <w:lang w:bidi="ar-IQ"/>
        </w:rPr>
        <w:t>:</w:t>
      </w:r>
    </w:p>
    <w:p w:rsidR="00064541" w:rsidRPr="00064541" w:rsidRDefault="00064541" w:rsidP="00064541">
      <w:pPr>
        <w:pStyle w:val="a3"/>
        <w:numPr>
          <w:ilvl w:val="0"/>
          <w:numId w:val="33"/>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 xml:space="preserve">يطبق القسم معايير الجودة في عملية التعليم و التعلم </w:t>
      </w:r>
      <w:r w:rsidRPr="00064541">
        <w:rPr>
          <w:rFonts w:asciiTheme="minorHAnsi" w:eastAsia="Simplified Arabic" w:hAnsiTheme="minorHAnsi" w:cstheme="minorHAnsi"/>
          <w:sz w:val="28"/>
          <w:szCs w:val="28"/>
          <w:rtl/>
        </w:rPr>
        <w:t xml:space="preserve">( </w:t>
      </w:r>
      <w:r w:rsidRPr="00064541">
        <w:rPr>
          <w:rFonts w:asciiTheme="minorHAnsi" w:eastAsia="Simplified Arabic" w:hAnsiTheme="minorHAnsi" w:cs="Times New Roman"/>
          <w:sz w:val="28"/>
          <w:szCs w:val="28"/>
          <w:rtl/>
        </w:rPr>
        <w:t>المناهج وطرائق التدريس</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3"/>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يوفر القسم اجراءات الصحة و السلامة المهنية</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3"/>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وجود عدد كافي من المختبرات تابعة للقسم ملائمة المساحة المخصصة للمختبرات لمعايير</w:t>
      </w:r>
      <w:r w:rsidRPr="00064541">
        <w:rPr>
          <w:rFonts w:asciiTheme="minorHAnsi" w:eastAsia="Simplified Arabic" w:hAnsiTheme="minorHAnsi" w:cstheme="minorHAnsi"/>
          <w:sz w:val="28"/>
          <w:szCs w:val="28"/>
          <w:lang w:bidi="ar-IQ"/>
        </w:rPr>
        <w:t xml:space="preserve"> GLP</w:t>
      </w:r>
    </w:p>
    <w:p w:rsidR="00064541" w:rsidRPr="00064541" w:rsidRDefault="00064541" w:rsidP="00064541">
      <w:pPr>
        <w:pStyle w:val="a3"/>
        <w:tabs>
          <w:tab w:val="left" w:pos="-809"/>
        </w:tabs>
        <w:spacing w:line="240" w:lineRule="auto"/>
        <w:ind w:leftChars="0" w:left="281" w:firstLineChars="0" w:firstLine="0"/>
        <w:jc w:val="left"/>
        <w:rPr>
          <w:rFonts w:asciiTheme="minorHAnsi" w:eastAsia="Simplified Arabic" w:hAnsiTheme="minorHAnsi" w:cstheme="minorHAnsi"/>
          <w:b/>
          <w:bCs/>
          <w:sz w:val="28"/>
          <w:szCs w:val="28"/>
          <w:rtl/>
        </w:rPr>
      </w:pPr>
      <w:r w:rsidRPr="00064541">
        <w:rPr>
          <w:rFonts w:asciiTheme="minorHAnsi" w:eastAsia="Simplified Arabic" w:hAnsiTheme="minorHAnsi" w:cs="Times New Roman"/>
          <w:b/>
          <w:bCs/>
          <w:sz w:val="28"/>
          <w:szCs w:val="28"/>
          <w:rtl/>
        </w:rPr>
        <w:t>نقاط الضعف</w:t>
      </w:r>
      <w:r w:rsidRPr="00064541">
        <w:rPr>
          <w:rFonts w:asciiTheme="minorHAnsi" w:eastAsia="Simplified Arabic" w:hAnsiTheme="minorHAnsi" w:cstheme="minorHAnsi"/>
          <w:b/>
          <w:bCs/>
          <w:sz w:val="28"/>
          <w:szCs w:val="28"/>
          <w:rtl/>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 xml:space="preserve">لا يحتوي القسم على عدد كافي من القاعات الدراسية </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لا يحتوي القسم على مكاتب وغرف للتدريسيين كافية</w:t>
      </w:r>
      <w:r w:rsidRPr="00064541">
        <w:rPr>
          <w:rFonts w:asciiTheme="minorHAnsi" w:eastAsia="Simplified Arabic" w:hAnsiTheme="minorHAnsi" w:cstheme="minorHAnsi"/>
          <w:sz w:val="28"/>
          <w:szCs w:val="28"/>
          <w:rtl/>
        </w:rPr>
        <w:t xml:space="preserve">, </w:t>
      </w:r>
      <w:r w:rsidRPr="00064541">
        <w:rPr>
          <w:rFonts w:asciiTheme="minorHAnsi" w:eastAsia="Simplified Arabic" w:hAnsiTheme="minorHAnsi" w:cs="Times New Roman"/>
          <w:sz w:val="28"/>
          <w:szCs w:val="28"/>
          <w:rtl/>
        </w:rPr>
        <w:t xml:space="preserve">وغيرها من المرافق </w:t>
      </w:r>
      <w:r w:rsidRPr="00064541">
        <w:rPr>
          <w:rFonts w:asciiTheme="minorHAnsi" w:eastAsia="Simplified Arabic" w:hAnsiTheme="minorHAnsi" w:cstheme="minorHAnsi"/>
          <w:sz w:val="28"/>
          <w:szCs w:val="28"/>
          <w:rtl/>
        </w:rPr>
        <w:t xml:space="preserve">( </w:t>
      </w:r>
      <w:r w:rsidRPr="00064541">
        <w:rPr>
          <w:rFonts w:asciiTheme="minorHAnsi" w:eastAsia="Simplified Arabic" w:hAnsiTheme="minorHAnsi" w:cs="Times New Roman"/>
          <w:sz w:val="28"/>
          <w:szCs w:val="28"/>
          <w:rtl/>
        </w:rPr>
        <w:t>كافتريا مخصصة للكادر التدريسي</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عدم وجود موارد مالية اضافية للتمويل بهدف دعم الموارد وتنوعيها</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 xml:space="preserve">عدم توفر موارد مادية كافية تسهم في دعم وضمان سلامة  و جودة  البرامج والخدمات </w:t>
      </w:r>
      <w:r w:rsidRPr="00064541">
        <w:rPr>
          <w:rFonts w:asciiTheme="minorHAnsi" w:eastAsia="Simplified Arabic" w:hAnsiTheme="minorHAnsi" w:cstheme="minorHAnsi"/>
          <w:sz w:val="28"/>
          <w:szCs w:val="28"/>
          <w:rtl/>
        </w:rPr>
        <w:t xml:space="preserve">( </w:t>
      </w:r>
      <w:r w:rsidRPr="00064541">
        <w:rPr>
          <w:rFonts w:asciiTheme="minorHAnsi" w:eastAsia="Simplified Arabic" w:hAnsiTheme="minorHAnsi" w:cs="Times New Roman"/>
          <w:sz w:val="28"/>
          <w:szCs w:val="28"/>
          <w:rtl/>
        </w:rPr>
        <w:t xml:space="preserve">ساحات رياضية </w:t>
      </w:r>
      <w:r w:rsidRPr="00064541">
        <w:rPr>
          <w:rFonts w:asciiTheme="minorHAnsi" w:eastAsia="Simplified Arabic" w:hAnsiTheme="minorHAnsi" w:cstheme="minorHAnsi"/>
          <w:sz w:val="28"/>
          <w:szCs w:val="28"/>
          <w:rtl/>
        </w:rPr>
        <w:t xml:space="preserve">– </w:t>
      </w:r>
      <w:r w:rsidRPr="00064541">
        <w:rPr>
          <w:rFonts w:asciiTheme="minorHAnsi" w:eastAsia="Simplified Arabic" w:hAnsiTheme="minorHAnsi" w:cs="Times New Roman"/>
          <w:sz w:val="28"/>
          <w:szCs w:val="28"/>
          <w:rtl/>
        </w:rPr>
        <w:t xml:space="preserve">نادي طلابي </w:t>
      </w:r>
      <w:r w:rsidRPr="00064541">
        <w:rPr>
          <w:rFonts w:asciiTheme="minorHAnsi" w:eastAsia="Simplified Arabic" w:hAnsiTheme="minorHAnsi" w:cstheme="minorHAnsi"/>
          <w:sz w:val="28"/>
          <w:szCs w:val="28"/>
          <w:rtl/>
        </w:rPr>
        <w:t xml:space="preserve">- </w:t>
      </w:r>
      <w:r w:rsidRPr="00064541">
        <w:rPr>
          <w:rFonts w:asciiTheme="minorHAnsi" w:eastAsia="Simplified Arabic" w:hAnsiTheme="minorHAnsi" w:cs="Times New Roman"/>
          <w:sz w:val="28"/>
          <w:szCs w:val="28"/>
          <w:rtl/>
        </w:rPr>
        <w:t xml:space="preserve">مطاعم </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عدم وجود خدمات ومرافق خاصة لذوي الاحتياجات الخاصة</w:t>
      </w:r>
      <w:r w:rsidRPr="00064541">
        <w:rPr>
          <w:rFonts w:asciiTheme="minorHAnsi" w:eastAsia="Simplified Arabic" w:hAnsiTheme="minorHAnsi" w:cstheme="minorHAnsi"/>
          <w:sz w:val="28"/>
          <w:szCs w:val="28"/>
          <w:rtl/>
        </w:rPr>
        <w:t>.</w:t>
      </w:r>
    </w:p>
    <w:p w:rsidR="00064541" w:rsidRPr="00064541" w:rsidRDefault="00064541" w:rsidP="00FF0CF0">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lang w:bidi="ar-IQ"/>
        </w:rPr>
        <w:t>قلة عدد الحاسبات المتوفرة في المختبرات مقارنة باعداد</w:t>
      </w:r>
      <w:r w:rsidR="00FF0CF0">
        <w:rPr>
          <w:rFonts w:asciiTheme="minorHAnsi" w:eastAsia="Simplified Arabic" w:hAnsiTheme="minorHAnsi" w:cs="Times New Roman" w:hint="cs"/>
          <w:sz w:val="28"/>
          <w:szCs w:val="28"/>
          <w:rtl/>
          <w:lang w:bidi="ar-IQ"/>
        </w:rPr>
        <w:t>الطلبة</w:t>
      </w:r>
      <w:r w:rsidRPr="00064541">
        <w:rPr>
          <w:rFonts w:asciiTheme="minorHAnsi" w:eastAsia="Simplified Arabic" w:hAnsiTheme="minorHAnsi" w:cs="Times New Roman"/>
          <w:sz w:val="28"/>
          <w:szCs w:val="28"/>
          <w:rtl/>
          <w:lang w:bidi="ar-IQ"/>
        </w:rPr>
        <w:t xml:space="preserve"> في القسم</w:t>
      </w:r>
      <w:r w:rsidRPr="00064541">
        <w:rPr>
          <w:rFonts w:asciiTheme="minorHAnsi" w:eastAsia="Simplified Arabic" w:hAnsiTheme="minorHAnsi" w:cstheme="minorHAnsi"/>
          <w:sz w:val="28"/>
          <w:szCs w:val="28"/>
          <w:rtl/>
          <w:lang w:bidi="ar-IQ"/>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عدم توفر شبكة انترنت في القاعات الدراسية</w:t>
      </w:r>
      <w:r w:rsidRPr="00064541">
        <w:rPr>
          <w:rFonts w:asciiTheme="minorHAnsi" w:eastAsia="Simplified Arabic" w:hAnsiTheme="minorHAnsi" w:cstheme="minorHAnsi"/>
          <w:sz w:val="28"/>
          <w:szCs w:val="28"/>
          <w:rtl/>
        </w:rPr>
        <w:t>.</w:t>
      </w:r>
    </w:p>
    <w:p w:rsidR="00064541" w:rsidRPr="00064541" w:rsidRDefault="00064541" w:rsidP="00064541">
      <w:pPr>
        <w:pStyle w:val="a3"/>
        <w:tabs>
          <w:tab w:val="left" w:pos="-809"/>
        </w:tabs>
        <w:spacing w:line="240" w:lineRule="auto"/>
        <w:ind w:leftChars="0" w:left="1001" w:firstLineChars="0" w:firstLine="0"/>
        <w:jc w:val="left"/>
        <w:rPr>
          <w:rFonts w:asciiTheme="minorHAnsi" w:eastAsia="Simplified Arabic" w:hAnsiTheme="minorHAnsi" w:cstheme="minorHAnsi"/>
          <w:sz w:val="28"/>
          <w:szCs w:val="28"/>
          <w:rtl/>
        </w:rPr>
      </w:pPr>
    </w:p>
    <w:p w:rsidR="00064541" w:rsidRPr="00064541" w:rsidRDefault="00064541" w:rsidP="00064541">
      <w:pPr>
        <w:pStyle w:val="a3"/>
        <w:tabs>
          <w:tab w:val="left" w:pos="-809"/>
        </w:tabs>
        <w:spacing w:line="240" w:lineRule="auto"/>
        <w:ind w:leftChars="0" w:left="281" w:firstLineChars="0" w:firstLine="0"/>
        <w:jc w:val="left"/>
        <w:rPr>
          <w:rFonts w:asciiTheme="minorHAnsi" w:eastAsia="Simplified Arabic" w:hAnsiTheme="minorHAnsi" w:cstheme="minorHAnsi"/>
          <w:b/>
          <w:bCs/>
          <w:sz w:val="28"/>
          <w:szCs w:val="28"/>
          <w:rtl/>
          <w:lang w:bidi="ar-IQ"/>
        </w:rPr>
      </w:pPr>
      <w:r w:rsidRPr="00064541">
        <w:rPr>
          <w:rFonts w:asciiTheme="minorHAnsi" w:eastAsia="Simplified Arabic" w:hAnsiTheme="minorHAnsi" w:cs="Times New Roman"/>
          <w:b/>
          <w:bCs/>
          <w:sz w:val="28"/>
          <w:szCs w:val="28"/>
          <w:rtl/>
          <w:lang w:bidi="ar-IQ"/>
        </w:rPr>
        <w:t>الفرص</w:t>
      </w:r>
      <w:r w:rsidRPr="00064541">
        <w:rPr>
          <w:rFonts w:asciiTheme="minorHAnsi" w:eastAsia="Simplified Arabic" w:hAnsiTheme="minorHAnsi" w:cstheme="minorHAnsi"/>
          <w:b/>
          <w:bCs/>
          <w:sz w:val="28"/>
          <w:szCs w:val="28"/>
          <w:rtl/>
          <w:lang w:bidi="ar-IQ"/>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امكانية تعزيز الموارد المالية من خلال زيادة ايرادات صندوق التعليم العالي عبر قنواته المختلفة</w:t>
      </w:r>
      <w:r w:rsidRPr="00064541">
        <w:rPr>
          <w:rFonts w:asciiTheme="minorHAnsi" w:eastAsia="Simplified Arabic" w:hAnsiTheme="minorHAnsi" w:cstheme="minorHAnsi"/>
          <w:sz w:val="28"/>
          <w:szCs w:val="28"/>
          <w:rtl/>
        </w:rPr>
        <w:t>.</w:t>
      </w:r>
    </w:p>
    <w:p w:rsidR="00064541" w:rsidRPr="00064541" w:rsidRDefault="00064541" w:rsidP="00064541">
      <w:pPr>
        <w:pStyle w:val="a3"/>
        <w:tabs>
          <w:tab w:val="left" w:pos="-809"/>
        </w:tabs>
        <w:spacing w:line="240" w:lineRule="auto"/>
        <w:ind w:leftChars="0" w:left="1001" w:firstLineChars="0" w:firstLine="0"/>
        <w:jc w:val="left"/>
        <w:rPr>
          <w:rFonts w:asciiTheme="minorHAnsi" w:eastAsia="Simplified Arabic" w:hAnsiTheme="minorHAnsi" w:cstheme="minorHAnsi"/>
          <w:sz w:val="28"/>
          <w:szCs w:val="28"/>
        </w:rPr>
      </w:pPr>
    </w:p>
    <w:p w:rsidR="00064541" w:rsidRPr="00064541" w:rsidRDefault="00064541" w:rsidP="00064541">
      <w:pPr>
        <w:pStyle w:val="a3"/>
        <w:tabs>
          <w:tab w:val="left" w:pos="-809"/>
        </w:tabs>
        <w:spacing w:line="240" w:lineRule="auto"/>
        <w:ind w:leftChars="0" w:left="281" w:firstLineChars="0" w:firstLine="0"/>
        <w:jc w:val="left"/>
        <w:rPr>
          <w:rFonts w:asciiTheme="minorHAnsi" w:eastAsia="Simplified Arabic" w:hAnsiTheme="minorHAnsi" w:cstheme="minorHAnsi"/>
          <w:b/>
          <w:bCs/>
          <w:sz w:val="28"/>
          <w:szCs w:val="28"/>
          <w:rtl/>
        </w:rPr>
      </w:pPr>
      <w:r w:rsidRPr="00064541">
        <w:rPr>
          <w:rFonts w:asciiTheme="minorHAnsi" w:eastAsia="Simplified Arabic" w:hAnsiTheme="minorHAnsi" w:cs="Times New Roman"/>
          <w:b/>
          <w:bCs/>
          <w:sz w:val="28"/>
          <w:szCs w:val="28"/>
          <w:rtl/>
        </w:rPr>
        <w:t>التهديدات</w:t>
      </w:r>
      <w:r w:rsidRPr="00064541">
        <w:rPr>
          <w:rFonts w:asciiTheme="minorHAnsi" w:eastAsia="Simplified Arabic" w:hAnsiTheme="minorHAnsi" w:cstheme="minorHAnsi"/>
          <w:b/>
          <w:bCs/>
          <w:sz w:val="28"/>
          <w:szCs w:val="28"/>
          <w:rtl/>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المركزية في عمليات الصرف المالي</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عدم وجود التمويل الكافي للتطوير و التحديث بالمقارنة مع القطاع الخاص</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زيادة اعداد الطالبات المقبولين بما فوق ضعف الطاقة الاستيعابية للقسم</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4"/>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زيادة اعداد الكليات و الاقسام الاهلية بامكانتها المالية و المادية العالية</w:t>
      </w:r>
      <w:r w:rsidRPr="00064541">
        <w:rPr>
          <w:rFonts w:asciiTheme="minorHAnsi" w:eastAsia="Simplified Arabic" w:hAnsiTheme="minorHAnsi" w:cstheme="minorHAnsi"/>
          <w:sz w:val="28"/>
          <w:szCs w:val="28"/>
          <w:rtl/>
        </w:rPr>
        <w:t>.</w:t>
      </w:r>
    </w:p>
    <w:p w:rsidR="00064541" w:rsidRPr="00064541" w:rsidRDefault="00064541" w:rsidP="00064541">
      <w:pPr>
        <w:pStyle w:val="a3"/>
        <w:tabs>
          <w:tab w:val="left" w:pos="-809"/>
        </w:tabs>
        <w:spacing w:line="240" w:lineRule="auto"/>
        <w:ind w:leftChars="0" w:left="1001" w:firstLineChars="0" w:firstLine="0"/>
        <w:jc w:val="left"/>
        <w:rPr>
          <w:rFonts w:asciiTheme="minorHAnsi" w:eastAsia="Simplified Arabic" w:hAnsiTheme="minorHAnsi" w:cstheme="minorHAnsi"/>
          <w:sz w:val="28"/>
          <w:szCs w:val="28"/>
          <w:rtl/>
        </w:rPr>
      </w:pPr>
    </w:p>
    <w:p w:rsidR="00064541" w:rsidRPr="00064541" w:rsidRDefault="00064541" w:rsidP="00064541">
      <w:pPr>
        <w:pStyle w:val="a3"/>
        <w:numPr>
          <w:ilvl w:val="0"/>
          <w:numId w:val="23"/>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b/>
          <w:bCs/>
          <w:sz w:val="28"/>
          <w:szCs w:val="28"/>
          <w:rtl/>
        </w:rPr>
        <w:t>الاجراءات المقترحة</w:t>
      </w:r>
      <w:r w:rsidRPr="00064541">
        <w:rPr>
          <w:rFonts w:asciiTheme="minorHAnsi" w:eastAsia="Simplified Arabic" w:hAnsiTheme="minorHAnsi" w:cstheme="minorHAnsi"/>
          <w:b/>
          <w:bCs/>
          <w:sz w:val="28"/>
          <w:szCs w:val="28"/>
          <w:rtl/>
        </w:rPr>
        <w:t>:</w:t>
      </w:r>
    </w:p>
    <w:p w:rsidR="00064541" w:rsidRPr="00064541" w:rsidRDefault="00064541" w:rsidP="00064541">
      <w:pPr>
        <w:pStyle w:val="a3"/>
        <w:numPr>
          <w:ilvl w:val="0"/>
          <w:numId w:val="35"/>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وضع خطة شمولية للاحتياجات والمتطلبات المستقبلية</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5"/>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تعديل التشريعات الخاصة بالموارد المالية وتخصيص جزء من الاموال المتحصلة من مصادر الكلية لتطوير وتحديث القسم</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5"/>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اعتماد الحوكمة الالكترونية</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5"/>
        </w:numPr>
        <w:ind w:leftChars="0" w:firstLineChars="0"/>
        <w:jc w:val="left"/>
        <w:rPr>
          <w:rFonts w:asciiTheme="minorHAnsi" w:eastAsia="Simplified Arabic" w:hAnsiTheme="minorHAnsi" w:cstheme="minorHAnsi"/>
          <w:sz w:val="28"/>
          <w:szCs w:val="28"/>
          <w:rtl/>
        </w:rPr>
      </w:pPr>
      <w:r w:rsidRPr="00064541">
        <w:rPr>
          <w:rFonts w:asciiTheme="minorHAnsi" w:eastAsia="Simplified Arabic" w:hAnsiTheme="minorHAnsi" w:cs="Times New Roman"/>
          <w:sz w:val="28"/>
          <w:szCs w:val="28"/>
          <w:rtl/>
        </w:rPr>
        <w:t>تعيين وتوظيف تدريسيين من حملة الشهادات العليا على الملاك الدائم او محاضرين خار جيين لسد العجر الوظيفي في القسم</w:t>
      </w:r>
      <w:r w:rsidRPr="00064541">
        <w:rPr>
          <w:rFonts w:asciiTheme="minorHAnsi" w:eastAsia="Simplified Arabic" w:hAnsiTheme="minorHAnsi" w:cstheme="minorHAnsi"/>
          <w:sz w:val="28"/>
          <w:szCs w:val="28"/>
          <w:rtl/>
        </w:rPr>
        <w:t>.</w:t>
      </w:r>
    </w:p>
    <w:p w:rsidR="00064541" w:rsidRPr="00064541" w:rsidRDefault="00064541" w:rsidP="00064541">
      <w:pPr>
        <w:tabs>
          <w:tab w:val="left" w:pos="-809"/>
        </w:tabs>
        <w:bidi/>
        <w:spacing w:line="240" w:lineRule="auto"/>
        <w:ind w:left="718"/>
        <w:rPr>
          <w:rFonts w:eastAsia="Simplified Arabic" w:cstheme="minorHAnsi"/>
          <w:b/>
          <w:bCs/>
          <w:sz w:val="28"/>
          <w:szCs w:val="28"/>
        </w:rPr>
      </w:pPr>
    </w:p>
    <w:p w:rsidR="00064541" w:rsidRPr="00064541" w:rsidRDefault="00064541" w:rsidP="00064541">
      <w:pPr>
        <w:pStyle w:val="a3"/>
        <w:tabs>
          <w:tab w:val="left" w:pos="-809"/>
        </w:tabs>
        <w:spacing w:line="240" w:lineRule="auto"/>
        <w:ind w:leftChars="0" w:left="1078" w:firstLineChars="0" w:firstLine="0"/>
        <w:jc w:val="left"/>
        <w:rPr>
          <w:rFonts w:asciiTheme="minorHAnsi" w:eastAsia="Simplified Arabic" w:hAnsiTheme="minorHAnsi" w:cstheme="minorHAnsi"/>
          <w:sz w:val="28"/>
          <w:szCs w:val="28"/>
          <w:rtl/>
        </w:rPr>
      </w:pPr>
    </w:p>
    <w:p w:rsidR="00064541" w:rsidRPr="00064541" w:rsidRDefault="00064541" w:rsidP="00064541">
      <w:pPr>
        <w:pStyle w:val="a3"/>
        <w:tabs>
          <w:tab w:val="left" w:pos="-809"/>
        </w:tabs>
        <w:spacing w:line="240" w:lineRule="auto"/>
        <w:ind w:leftChars="0" w:left="-2" w:firstLineChars="0" w:firstLine="0"/>
        <w:jc w:val="left"/>
        <w:rPr>
          <w:rFonts w:asciiTheme="minorHAnsi" w:eastAsia="Simplified Arabic" w:hAnsiTheme="minorHAnsi" w:cstheme="minorHAnsi"/>
          <w:b/>
          <w:bCs/>
          <w:sz w:val="28"/>
          <w:szCs w:val="28"/>
          <w:rtl/>
        </w:rPr>
      </w:pPr>
      <w:r w:rsidRPr="00064541">
        <w:rPr>
          <w:rFonts w:asciiTheme="minorHAnsi" w:eastAsia="Simplified Arabic" w:hAnsiTheme="minorHAnsi" w:cs="Times New Roman"/>
          <w:b/>
          <w:bCs/>
          <w:sz w:val="28"/>
          <w:szCs w:val="28"/>
          <w:rtl/>
        </w:rPr>
        <w:t>ج</w:t>
      </w:r>
      <w:r w:rsidRPr="00064541">
        <w:rPr>
          <w:rFonts w:asciiTheme="minorHAnsi" w:eastAsia="Simplified Arabic" w:hAnsiTheme="minorHAnsi" w:cstheme="minorHAnsi"/>
          <w:b/>
          <w:bCs/>
          <w:sz w:val="28"/>
          <w:szCs w:val="28"/>
          <w:rtl/>
        </w:rPr>
        <w:t xml:space="preserve">- </w:t>
      </w:r>
      <w:r w:rsidRPr="00064541">
        <w:rPr>
          <w:rFonts w:asciiTheme="minorHAnsi" w:eastAsia="Simplified Arabic" w:hAnsiTheme="minorHAnsi" w:cs="Times New Roman"/>
          <w:b/>
          <w:bCs/>
          <w:sz w:val="28"/>
          <w:szCs w:val="28"/>
          <w:rtl/>
        </w:rPr>
        <w:t>عناصر تقييم المعيار الثالث</w:t>
      </w:r>
      <w:r w:rsidRPr="00064541">
        <w:rPr>
          <w:rFonts w:asciiTheme="minorHAnsi" w:eastAsia="Simplified Arabic" w:hAnsiTheme="minorHAnsi" w:cstheme="minorHAnsi"/>
          <w:b/>
          <w:bCs/>
          <w:sz w:val="28"/>
          <w:szCs w:val="28"/>
          <w:rtl/>
        </w:rPr>
        <w:t xml:space="preserve">/ </w:t>
      </w:r>
      <w:r w:rsidRPr="00064541">
        <w:rPr>
          <w:rFonts w:asciiTheme="minorHAnsi" w:eastAsia="Simplified Arabic" w:hAnsiTheme="minorHAnsi" w:cs="Times New Roman"/>
          <w:b/>
          <w:bCs/>
          <w:sz w:val="28"/>
          <w:szCs w:val="28"/>
          <w:rtl/>
        </w:rPr>
        <w:t>ممارسات</w:t>
      </w:r>
    </w:p>
    <w:p w:rsidR="00064541" w:rsidRPr="00064541" w:rsidRDefault="00064541" w:rsidP="00064541">
      <w:pPr>
        <w:pStyle w:val="a3"/>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تتوفر شبكة انترنت في القسم فقط</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 xml:space="preserve">يتم تأهيل القاعات الدراسية من </w:t>
      </w:r>
      <w:r w:rsidR="00F75B59" w:rsidRPr="00064541">
        <w:rPr>
          <w:rFonts w:asciiTheme="minorHAnsi" w:eastAsia="Simplified Arabic" w:hAnsiTheme="minorHAnsi" w:cs="Times New Roman" w:hint="cs"/>
          <w:sz w:val="28"/>
          <w:szCs w:val="28"/>
          <w:rtl/>
        </w:rPr>
        <w:t>خلال</w:t>
      </w:r>
      <w:r w:rsidRPr="00064541">
        <w:rPr>
          <w:rFonts w:asciiTheme="minorHAnsi" w:eastAsia="Simplified Arabic" w:hAnsiTheme="minorHAnsi" w:cs="Times New Roman"/>
          <w:sz w:val="28"/>
          <w:szCs w:val="28"/>
          <w:rtl/>
        </w:rPr>
        <w:t xml:space="preserve"> الصيانة المستمرة لموجوداتها بهدف جعلها اكثر ملائمة للدرس</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 xml:space="preserve">يتم تأهيل المختبرات </w:t>
      </w:r>
      <w:r w:rsidRPr="00064541">
        <w:rPr>
          <w:rFonts w:asciiTheme="minorHAnsi" w:eastAsia="Simplified Arabic" w:hAnsiTheme="minorHAnsi" w:cstheme="minorHAnsi"/>
          <w:sz w:val="28"/>
          <w:szCs w:val="28"/>
          <w:rtl/>
        </w:rPr>
        <w:t xml:space="preserve">( </w:t>
      </w:r>
      <w:r w:rsidRPr="00064541">
        <w:rPr>
          <w:rFonts w:asciiTheme="minorHAnsi" w:eastAsia="Simplified Arabic" w:hAnsiTheme="minorHAnsi" w:cs="Times New Roman"/>
          <w:sz w:val="28"/>
          <w:szCs w:val="28"/>
          <w:rtl/>
        </w:rPr>
        <w:t>الصوت و الحاسبات ومختبر المنحة الكورية</w:t>
      </w:r>
      <w:r w:rsidRPr="00064541">
        <w:rPr>
          <w:rFonts w:asciiTheme="minorHAnsi" w:eastAsia="Simplified Arabic" w:hAnsiTheme="minorHAnsi" w:cstheme="minorHAnsi"/>
          <w:sz w:val="28"/>
          <w:szCs w:val="28"/>
          <w:rtl/>
        </w:rPr>
        <w:t>).</w:t>
      </w:r>
    </w:p>
    <w:p w:rsidR="00064541" w:rsidRPr="00064541" w:rsidRDefault="00064541" w:rsidP="00F75B59">
      <w:pPr>
        <w:pStyle w:val="a3"/>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تأهيل المساحات الخضراء و الحدائق</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36"/>
        </w:numPr>
        <w:tabs>
          <w:tab w:val="left" w:pos="-809"/>
        </w:tabs>
        <w:spacing w:line="240" w:lineRule="auto"/>
        <w:ind w:leftChars="0" w:firstLineChars="0"/>
        <w:jc w:val="left"/>
        <w:rPr>
          <w:rFonts w:asciiTheme="minorHAnsi" w:eastAsia="Simplified Arabic" w:hAnsiTheme="minorHAnsi" w:cstheme="minorHAnsi"/>
          <w:sz w:val="28"/>
          <w:szCs w:val="28"/>
          <w:rtl/>
        </w:rPr>
      </w:pPr>
      <w:r w:rsidRPr="00064541">
        <w:rPr>
          <w:rFonts w:asciiTheme="minorHAnsi" w:eastAsia="Simplified Arabic" w:hAnsiTheme="minorHAnsi" w:cs="Times New Roman"/>
          <w:sz w:val="28"/>
          <w:szCs w:val="28"/>
          <w:rtl/>
        </w:rPr>
        <w:t>متابعة طالبات القسم في الاقسام الداخلية من خلال اللجان المشكلة لهذا الغرض</w:t>
      </w:r>
      <w:r w:rsidRPr="00064541">
        <w:rPr>
          <w:rFonts w:asciiTheme="minorHAnsi" w:eastAsia="Simplified Arabic" w:hAnsiTheme="minorHAnsi" w:cstheme="minorHAnsi"/>
          <w:sz w:val="28"/>
          <w:szCs w:val="28"/>
          <w:rtl/>
        </w:rPr>
        <w:t>.</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tl/>
        </w:rPr>
      </w:pPr>
      <w:r w:rsidRPr="00064541">
        <w:rPr>
          <w:rFonts w:eastAsia="Simplified Arabic" w:cs="Times New Roman"/>
          <w:b/>
          <w:bCs/>
          <w:sz w:val="28"/>
          <w:szCs w:val="28"/>
          <w:rtl/>
        </w:rPr>
        <w:t>المعيار الرابع اعضاء هيئة التدريس</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أ</w:t>
      </w:r>
      <w:r w:rsidRPr="00064541">
        <w:rPr>
          <w:rFonts w:eastAsia="Simplified Arabic" w:cstheme="minorHAnsi"/>
          <w:b/>
          <w:bCs/>
          <w:sz w:val="28"/>
          <w:szCs w:val="28"/>
          <w:rtl/>
        </w:rPr>
        <w:t xml:space="preserve">- </w:t>
      </w:r>
      <w:r w:rsidRPr="00064541">
        <w:rPr>
          <w:rFonts w:eastAsia="Simplified Arabic" w:cs="Times New Roman"/>
          <w:b/>
          <w:bCs/>
          <w:sz w:val="28"/>
          <w:szCs w:val="28"/>
          <w:rtl/>
        </w:rPr>
        <w:t>المعيار الرابع وفق تحليل سوات</w:t>
      </w:r>
      <w:r w:rsidRPr="00064541">
        <w:rPr>
          <w:rFonts w:eastAsia="Simplified Arabic" w:cstheme="minorHAnsi"/>
          <w:b/>
          <w:bCs/>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p>
    <w:p w:rsidR="00064541" w:rsidRPr="00064541" w:rsidRDefault="00064541" w:rsidP="00064541">
      <w:pPr>
        <w:tabs>
          <w:tab w:val="left" w:pos="-809"/>
        </w:tabs>
        <w:bidi/>
        <w:spacing w:line="240" w:lineRule="auto"/>
        <w:ind w:left="1" w:hanging="3"/>
        <w:rPr>
          <w:rFonts w:eastAsia="Simplified Arabic" w:cstheme="minorHAnsi"/>
          <w:sz w:val="28"/>
          <w:szCs w:val="28"/>
          <w:rtl/>
          <w:lang w:bidi="ar-IQ"/>
        </w:rPr>
      </w:pPr>
      <w:r w:rsidRPr="00064541">
        <w:rPr>
          <w:rFonts w:eastAsia="Simplified Arabic" w:cs="Times New Roman"/>
          <w:b/>
          <w:bCs/>
          <w:sz w:val="28"/>
          <w:szCs w:val="28"/>
          <w:rtl/>
        </w:rPr>
        <w:t>نقاط القوة</w:t>
      </w:r>
      <w:r w:rsidRPr="00064541">
        <w:rPr>
          <w:rFonts w:eastAsia="Simplified Arabic" w:cstheme="minorHAnsi"/>
          <w:b/>
          <w:bCs/>
          <w:sz w:val="28"/>
          <w:szCs w:val="28"/>
        </w:rPr>
        <w:t>:</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يحدد القسم  احتياجه من اعضاء الهيئة التدريسية وتخصصاتهم معتمدا على اهدافه ورسالته</w:t>
      </w:r>
      <w:r w:rsidRPr="00064541">
        <w:rPr>
          <w:rFonts w:eastAsia="Simplified Arabic" w:cstheme="minorHAnsi"/>
          <w:sz w:val="28"/>
          <w:szCs w:val="28"/>
          <w:rtl/>
        </w:rPr>
        <w:t>.</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يتمتوزيع التدريسين على اللجان واالنشطة وفقا لمعايير تتالئم مع مؤهالتهم وبشكل عادل</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توجد خطط بالبرامج التدريبية لتطوير مهارات اعضاء الهيئة التدريسية</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تتبع القسم التعليمات الخاصة باستخدام اساليب التعليم والتعلم</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تمنح فرصة مشاركة التدريسي في ندوات ومؤتمرات محلية واقليمية وعالمية</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تعمل الكلية بتطبيق تعليمات ومعايير لمنح الجوائز العلمية والبحث العلمي وتقييم اداء عضو الهيئة التدريسية</w:t>
      </w:r>
      <w:r w:rsidRPr="00064541">
        <w:rPr>
          <w:rFonts w:eastAsia="Simplified Arabic" w:cstheme="minorHAnsi"/>
          <w:sz w:val="28"/>
          <w:szCs w:val="28"/>
        </w:rPr>
        <w:t xml:space="preserve">. </w:t>
      </w:r>
    </w:p>
    <w:p w:rsidR="00064541" w:rsidRPr="00064541" w:rsidRDefault="00064541" w:rsidP="00FF0CF0">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lang w:bidi="ar-IQ"/>
        </w:rPr>
        <w:t xml:space="preserve">يقييم القسم ورش و ندوات ودورات تدريبية لتمنية مهارات استاذة و </w:t>
      </w:r>
      <w:r w:rsidR="00FF0CF0">
        <w:rPr>
          <w:rFonts w:eastAsia="Simplified Arabic" w:cs="Times New Roman" w:hint="cs"/>
          <w:sz w:val="28"/>
          <w:szCs w:val="28"/>
          <w:rtl/>
          <w:lang w:bidi="ar-IQ"/>
        </w:rPr>
        <w:t>طلبة</w:t>
      </w:r>
      <w:r w:rsidRPr="00064541">
        <w:rPr>
          <w:rFonts w:eastAsia="Simplified Arabic" w:cs="Times New Roman"/>
          <w:sz w:val="28"/>
          <w:szCs w:val="28"/>
          <w:rtl/>
          <w:lang w:bidi="ar-IQ"/>
        </w:rPr>
        <w:t xml:space="preserve"> القسم</w:t>
      </w:r>
      <w:r w:rsidRPr="00064541">
        <w:rPr>
          <w:rFonts w:eastAsia="Simplified Arabic" w:cstheme="minorHAnsi"/>
          <w:sz w:val="28"/>
          <w:szCs w:val="28"/>
          <w:rtl/>
          <w:lang w:bidi="ar-IQ"/>
        </w:rPr>
        <w:t>.</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lang w:bidi="ar-IQ"/>
        </w:rPr>
        <w:t>يقيم القسم مؤتمرا علميا خاص ببحوث اللغة الانكليزية الخاصة ب استاذة القسم و الكليات الاخرى</w:t>
      </w:r>
      <w:r w:rsidRPr="00064541">
        <w:rPr>
          <w:rFonts w:eastAsia="Simplified Arabic" w:cstheme="minorHAnsi"/>
          <w:sz w:val="28"/>
          <w:szCs w:val="28"/>
          <w:rtl/>
          <w:lang w:bidi="ar-IQ"/>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نقاط الضعف</w:t>
      </w:r>
      <w:r w:rsidRPr="00064541">
        <w:rPr>
          <w:rFonts w:eastAsia="Simplified Arabic" w:cstheme="minorHAnsi"/>
          <w:b/>
          <w:bCs/>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234" w:left="683" w:hangingChars="60" w:hanging="16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 وجود تخصيصات مالية لدعم البحث العلمي والمشاركة في المؤتمرات الدولية ودعم التاليف والترجمة للتدريسين</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ضعف مفهوم استراتيجية التعليم والتعلم لدي بعض التدريسيين اذ تختلف تطبيقات اساليب التعليم والتعلم</w:t>
      </w:r>
      <w:r w:rsidRPr="00064541">
        <w:rPr>
          <w:rFonts w:eastAsia="Simplified Arabic" w:cstheme="minorHAnsi"/>
          <w:sz w:val="28"/>
          <w:szCs w:val="28"/>
          <w:rtl/>
        </w:rPr>
        <w:t>.</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 وجود التدريب العملي و العلمي الكافي لتويرالمؤهلا التعليمية لا سيما على المستوى الاقليمي و الدولي</w:t>
      </w:r>
      <w:r w:rsidRPr="00064541">
        <w:rPr>
          <w:rFonts w:eastAsia="Simplified Arabic" w:cstheme="minorHAnsi"/>
          <w:sz w:val="28"/>
          <w:szCs w:val="28"/>
          <w:rtl/>
        </w:rPr>
        <w:t>.</w:t>
      </w:r>
    </w:p>
    <w:p w:rsidR="00064541" w:rsidRPr="00FF0CF0" w:rsidRDefault="00064541" w:rsidP="00FF0CF0">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 xml:space="preserve"> عدم المعرفة بمضامين الرؤيا و الرسالة و الاهداف للقسم من قبل معظم التدريسين</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الفرص</w:t>
      </w:r>
      <w:r w:rsidRPr="00064541">
        <w:rPr>
          <w:rFonts w:eastAsia="Simplified Arabic" w:cstheme="minorHAnsi"/>
          <w:b/>
          <w:bCs/>
          <w:sz w:val="28"/>
          <w:szCs w:val="28"/>
        </w:rPr>
        <w:t xml:space="preserve"> : </w:t>
      </w:r>
    </w:p>
    <w:p w:rsidR="00064541" w:rsidRPr="00FF0CF0" w:rsidRDefault="00064541" w:rsidP="00FF0CF0">
      <w:pPr>
        <w:numPr>
          <w:ilvl w:val="0"/>
          <w:numId w:val="10"/>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lastRenderedPageBreak/>
        <w:t>سعي القسم للتوجه نحو اعتماد المنصات الالكترونية والتعليم الالكتروني وحث التدرسيين على ضرورة العمل على ذلك</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rPr>
        <w:t>التهديدات</w:t>
      </w:r>
      <w:r w:rsidRPr="00064541">
        <w:rPr>
          <w:rFonts w:eastAsia="Simplified Arabic" w:cstheme="minorHAnsi"/>
          <w:b/>
          <w:bCs/>
          <w:sz w:val="28"/>
          <w:szCs w:val="28"/>
          <w:rtl/>
        </w:rPr>
        <w:t>:</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tl/>
          <w:lang w:bidi="ar-IQ"/>
        </w:rPr>
      </w:pPr>
      <w:r w:rsidRPr="00064541">
        <w:rPr>
          <w:rFonts w:eastAsia="Simplified Arabic" w:cs="Times New Roman"/>
          <w:sz w:val="28"/>
          <w:szCs w:val="28"/>
          <w:rtl/>
        </w:rPr>
        <w:t>قلة توافر فرص لتعيين التدريسيين الحاصلين على شهادات من جامعات عالمية رصينة خارج البلد</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 تعويض الملاكات المحالة الى التقاعد</w:t>
      </w:r>
      <w:r w:rsidRPr="00064541">
        <w:rPr>
          <w:rFonts w:eastAsia="Simplified Arabic" w:cstheme="minorHAnsi"/>
          <w:sz w:val="28"/>
          <w:szCs w:val="28"/>
        </w:rPr>
        <w:t>.</w:t>
      </w:r>
    </w:p>
    <w:p w:rsidR="00064541" w:rsidRPr="00064541" w:rsidRDefault="00064541" w:rsidP="00064541">
      <w:pPr>
        <w:numPr>
          <w:ilvl w:val="0"/>
          <w:numId w:val="10"/>
        </w:numPr>
        <w:tabs>
          <w:tab w:val="left" w:pos="-809"/>
        </w:tabs>
        <w:suppressAutoHyphens/>
        <w:bidi/>
        <w:spacing w:after="0" w:line="240" w:lineRule="auto"/>
        <w:ind w:leftChars="234" w:left="683" w:hangingChars="60" w:hanging="16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 وجود الدعم الكافي للكادر التدريسي سواء على المستوى الحكومي او المؤسسي</w:t>
      </w:r>
      <w:r w:rsidRPr="00064541">
        <w:rPr>
          <w:rFonts w:eastAsia="Simplified Arabic" w:cstheme="minorHAnsi"/>
          <w:sz w:val="28"/>
          <w:szCs w:val="28"/>
          <w:rtl/>
        </w:rPr>
        <w:t xml:space="preserve">( </w:t>
      </w:r>
      <w:r w:rsidRPr="00064541">
        <w:rPr>
          <w:rFonts w:eastAsia="Simplified Arabic" w:cs="Times New Roman"/>
          <w:sz w:val="28"/>
          <w:szCs w:val="28"/>
          <w:rtl/>
        </w:rPr>
        <w:t>صعف الحماية الممنوحة للتدريسي</w:t>
      </w:r>
      <w:r w:rsidRPr="00064541">
        <w:rPr>
          <w:rFonts w:eastAsia="Simplified Arabic" w:cstheme="minorHAnsi"/>
          <w:sz w:val="28"/>
          <w:szCs w:val="28"/>
          <w:rtl/>
        </w:rPr>
        <w:t>)</w:t>
      </w:r>
    </w:p>
    <w:p w:rsidR="00064541" w:rsidRPr="00064541" w:rsidRDefault="00064541" w:rsidP="00064541">
      <w:pPr>
        <w:numPr>
          <w:ilvl w:val="0"/>
          <w:numId w:val="10"/>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النمو و التطور التكنولوجي المتسارع في مقابل الروتين المؤسسي</w:t>
      </w:r>
      <w:r w:rsidRPr="00064541">
        <w:rPr>
          <w:rFonts w:eastAsia="Simplified Arabic" w:cstheme="minorHAnsi"/>
          <w:sz w:val="28"/>
          <w:szCs w:val="28"/>
          <w:rtl/>
        </w:rPr>
        <w:t>.</w:t>
      </w:r>
    </w:p>
    <w:p w:rsidR="00064541" w:rsidRPr="00FF0CF0" w:rsidRDefault="00064541" w:rsidP="00FF0CF0">
      <w:pPr>
        <w:numPr>
          <w:ilvl w:val="0"/>
          <w:numId w:val="10"/>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التعارض بين التعليمات و الضوابط الوزارية مع القوانيين النافذة</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rPr>
          <w:rFonts w:eastAsia="Simplified Arabic" w:cstheme="minorHAnsi"/>
          <w:b/>
          <w:bCs/>
          <w:sz w:val="28"/>
          <w:szCs w:val="28"/>
        </w:rPr>
      </w:pPr>
      <w:r w:rsidRPr="00064541">
        <w:rPr>
          <w:rFonts w:eastAsia="Simplified Arabic" w:cs="Times New Roman"/>
          <w:b/>
          <w:bCs/>
          <w:sz w:val="28"/>
          <w:szCs w:val="28"/>
          <w:rtl/>
        </w:rPr>
        <w:t>ب</w:t>
      </w:r>
      <w:r w:rsidRPr="00064541">
        <w:rPr>
          <w:rFonts w:eastAsia="Simplified Arabic" w:cstheme="minorHAnsi"/>
          <w:b/>
          <w:bCs/>
          <w:sz w:val="28"/>
          <w:szCs w:val="28"/>
          <w:rtl/>
        </w:rPr>
        <w:t>-</w:t>
      </w:r>
      <w:r w:rsidRPr="00064541">
        <w:rPr>
          <w:rFonts w:eastAsia="Simplified Arabic" w:cs="Times New Roman"/>
          <w:b/>
          <w:bCs/>
          <w:sz w:val="28"/>
          <w:szCs w:val="28"/>
          <w:rtl/>
        </w:rPr>
        <w:t>الاجراءات المقترحة</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 xml:space="preserve">تحديد ميزانية خاصة لدعم البحث العلمي والمشاركة في المؤتمرات العالمية </w:t>
      </w:r>
      <w:r w:rsidRPr="00064541">
        <w:rPr>
          <w:rFonts w:eastAsia="Simplified Arabic" w:cstheme="minorHAnsi"/>
          <w:sz w:val="28"/>
          <w:szCs w:val="28"/>
          <w:rtl/>
        </w:rPr>
        <w:t xml:space="preserve">( </w:t>
      </w:r>
      <w:r w:rsidRPr="00064541">
        <w:rPr>
          <w:rFonts w:eastAsia="Simplified Arabic" w:cs="Times New Roman"/>
          <w:sz w:val="28"/>
          <w:szCs w:val="28"/>
          <w:rtl/>
        </w:rPr>
        <w:t>صندوق البحث العلمي</w:t>
      </w:r>
      <w:r w:rsidRPr="00064541">
        <w:rPr>
          <w:rFonts w:eastAsia="Simplified Arabic" w:cstheme="minorHAnsi"/>
          <w:sz w:val="28"/>
          <w:szCs w:val="28"/>
          <w:rtl/>
        </w:rPr>
        <w:t>)</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توفير متطلبات الاساليب الحديثة لضمان جودة التعليم</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اقتراح جائزة سنوية لافضل بحث وافضل استاذ على مستوى القسم</w:t>
      </w:r>
      <w:r w:rsidRPr="00064541">
        <w:rPr>
          <w:rFonts w:eastAsia="Simplified Arabic" w:cstheme="minorHAnsi"/>
          <w:sz w:val="28"/>
          <w:szCs w:val="28"/>
          <w:rtl/>
        </w:rPr>
        <w:t>.</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 xml:space="preserve">توفير االقسم برامج تدريبية كفوءة لتنمية مهارات اعضاء الهيئة التدريسين </w:t>
      </w:r>
      <w:r w:rsidRPr="00064541">
        <w:rPr>
          <w:rFonts w:eastAsia="Simplified Arabic" w:cs="Times New Roman"/>
          <w:sz w:val="28"/>
          <w:szCs w:val="28"/>
          <w:rtl/>
          <w:lang w:bidi="ar-IQ"/>
        </w:rPr>
        <w:t>وفقا</w:t>
      </w:r>
      <w:r w:rsidRPr="00064541">
        <w:rPr>
          <w:rFonts w:eastAsia="Simplified Arabic" w:cs="Times New Roman"/>
          <w:sz w:val="28"/>
          <w:szCs w:val="28"/>
          <w:rtl/>
        </w:rPr>
        <w:t>لدرجاتهم العلمية</w:t>
      </w:r>
      <w:r w:rsidRPr="00064541">
        <w:rPr>
          <w:rFonts w:eastAsia="Simplified Arabic" w:cstheme="minorHAnsi"/>
          <w:sz w:val="28"/>
          <w:szCs w:val="28"/>
        </w:rPr>
        <w:t xml:space="preserve"> .</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 xml:space="preserve">وضع معايير دقيقة لتقييم اعضاء الهيئة التدريسية </w:t>
      </w:r>
      <w:r w:rsidRPr="00064541">
        <w:rPr>
          <w:rFonts w:eastAsia="Simplified Arabic" w:cstheme="minorHAnsi"/>
          <w:sz w:val="28"/>
          <w:szCs w:val="28"/>
          <w:rtl/>
        </w:rPr>
        <w:t>.</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تعزيز الدور الذي يمارسه الاستاذ عن طريق تنوع الاساليب المستخدمة في العملية التدريسية</w:t>
      </w:r>
      <w:r w:rsidRPr="00064541">
        <w:rPr>
          <w:rFonts w:eastAsia="Simplified Arabic" w:cstheme="minorHAnsi"/>
          <w:sz w:val="28"/>
          <w:szCs w:val="28"/>
          <w:rtl/>
        </w:rPr>
        <w:t>.</w:t>
      </w:r>
    </w:p>
    <w:p w:rsidR="00064541" w:rsidRPr="00064541" w:rsidRDefault="00064541" w:rsidP="00064541">
      <w:pPr>
        <w:numPr>
          <w:ilvl w:val="0"/>
          <w:numId w:val="10"/>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العمل على ادخال وسائل وطرق حديثة للتعليم وتدريب التدريسين على تلك الوسائل لا سيما شبكة الانترنت</w:t>
      </w:r>
      <w:r w:rsidRPr="00064541">
        <w:rPr>
          <w:rFonts w:eastAsia="Simplified Arabic" w:cstheme="minorHAnsi"/>
          <w:sz w:val="28"/>
          <w:szCs w:val="28"/>
          <w:rtl/>
        </w:rPr>
        <w:t>.</w:t>
      </w:r>
    </w:p>
    <w:p w:rsidR="00064541" w:rsidRPr="00064541" w:rsidRDefault="00064541" w:rsidP="00FF0CF0">
      <w:pPr>
        <w:tabs>
          <w:tab w:val="left" w:pos="-809"/>
        </w:tabs>
        <w:bidi/>
        <w:spacing w:line="240" w:lineRule="auto"/>
        <w:rPr>
          <w:rFonts w:eastAsia="Simplified Arabic" w:cstheme="minorHAnsi"/>
          <w:sz w:val="28"/>
          <w:szCs w:val="28"/>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imes New Roman"/>
          <w:b/>
          <w:bCs/>
          <w:sz w:val="28"/>
          <w:szCs w:val="28"/>
          <w:rtl/>
        </w:rPr>
        <w:t>ج</w:t>
      </w:r>
      <w:r w:rsidRPr="00064541">
        <w:rPr>
          <w:rFonts w:eastAsia="Simplified Arabic" w:cstheme="minorHAnsi"/>
          <w:b/>
          <w:bCs/>
          <w:sz w:val="28"/>
          <w:szCs w:val="28"/>
          <w:rtl/>
        </w:rPr>
        <w:t>-</w:t>
      </w:r>
      <w:r w:rsidRPr="00064541">
        <w:rPr>
          <w:rFonts w:eastAsia="Simplified Arabic" w:cs="Times New Roman"/>
          <w:b/>
          <w:bCs/>
          <w:sz w:val="28"/>
          <w:szCs w:val="28"/>
          <w:rtl/>
        </w:rPr>
        <w:t>عناصر تقييم المعيار الرابع</w:t>
      </w:r>
      <w:r w:rsidRPr="00064541">
        <w:rPr>
          <w:rFonts w:eastAsia="Simplified Arabic" w:cstheme="minorHAnsi"/>
          <w:b/>
          <w:bCs/>
          <w:sz w:val="28"/>
          <w:szCs w:val="28"/>
          <w:rtl/>
        </w:rPr>
        <w:t xml:space="preserve">/ </w:t>
      </w:r>
      <w:r w:rsidRPr="00064541">
        <w:rPr>
          <w:rFonts w:eastAsia="Simplified Arabic" w:cs="Times New Roman"/>
          <w:b/>
          <w:bCs/>
          <w:sz w:val="28"/>
          <w:szCs w:val="28"/>
          <w:rtl/>
        </w:rPr>
        <w:t xml:space="preserve">ممارسات </w:t>
      </w:r>
    </w:p>
    <w:p w:rsidR="00064541" w:rsidRPr="00064541" w:rsidRDefault="00064541" w:rsidP="00064541">
      <w:pPr>
        <w:numPr>
          <w:ilvl w:val="0"/>
          <w:numId w:val="11"/>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هناك خطة واضحة تحدد اعداد واختصاصات اعضاء الهيئة التدريسية في المنظمة التعليمية</w:t>
      </w:r>
      <w:r w:rsidRPr="00064541">
        <w:rPr>
          <w:rFonts w:eastAsia="Simplified Arabic" w:cstheme="minorHAnsi"/>
          <w:sz w:val="28"/>
          <w:szCs w:val="28"/>
        </w:rPr>
        <w:t xml:space="preserve"> .</w:t>
      </w:r>
    </w:p>
    <w:p w:rsidR="00064541" w:rsidRPr="00064541" w:rsidRDefault="00064541" w:rsidP="00064541">
      <w:pPr>
        <w:numPr>
          <w:ilvl w:val="0"/>
          <w:numId w:val="11"/>
        </w:numPr>
        <w:tabs>
          <w:tab w:val="left" w:pos="-809"/>
        </w:tabs>
        <w:suppressAutoHyphens/>
        <w:bidi/>
        <w:spacing w:after="0" w:line="240" w:lineRule="auto"/>
        <w:ind w:leftChars="234" w:left="683" w:hangingChars="60" w:hanging="168"/>
        <w:textDirection w:val="btLr"/>
        <w:textAlignment w:val="top"/>
        <w:outlineLvl w:val="0"/>
        <w:rPr>
          <w:rFonts w:eastAsia="Simplified Arabic" w:cstheme="minorHAnsi"/>
          <w:sz w:val="28"/>
          <w:szCs w:val="28"/>
        </w:rPr>
      </w:pPr>
      <w:r w:rsidRPr="00064541">
        <w:rPr>
          <w:rFonts w:eastAsia="Simplified Arabic" w:cs="Times New Roman"/>
          <w:sz w:val="28"/>
          <w:szCs w:val="28"/>
          <w:rtl/>
        </w:rPr>
        <w:t>هنالك لجان متخصصة لاختيار اعضاء الهيئة التدريسية وتعمل هذه اللجان وفقاً لمعايير واضحة ومعتمدة</w:t>
      </w:r>
      <w:r w:rsidRPr="00064541">
        <w:rPr>
          <w:rFonts w:eastAsia="Simplified Arabic" w:cstheme="minorHAnsi"/>
          <w:sz w:val="28"/>
          <w:szCs w:val="28"/>
          <w:rtl/>
        </w:rPr>
        <w:t xml:space="preserve">. </w:t>
      </w:r>
    </w:p>
    <w:p w:rsidR="00064541" w:rsidRPr="00064541" w:rsidRDefault="00064541" w:rsidP="00064541">
      <w:pPr>
        <w:numPr>
          <w:ilvl w:val="0"/>
          <w:numId w:val="11"/>
        </w:numPr>
        <w:tabs>
          <w:tab w:val="left" w:pos="-809"/>
        </w:tabs>
        <w:suppressAutoHyphens/>
        <w:bidi/>
        <w:spacing w:after="0" w:line="240" w:lineRule="auto"/>
        <w:ind w:leftChars="234" w:left="683" w:hangingChars="60" w:hanging="168"/>
        <w:textDirection w:val="btLr"/>
        <w:textAlignment w:val="top"/>
        <w:outlineLvl w:val="0"/>
        <w:rPr>
          <w:rFonts w:eastAsia="Simplified Arabic" w:cstheme="minorHAnsi"/>
          <w:sz w:val="28"/>
          <w:szCs w:val="28"/>
        </w:rPr>
      </w:pPr>
      <w:r w:rsidRPr="00064541">
        <w:rPr>
          <w:rFonts w:eastAsia="Simplified Arabic" w:cs="Times New Roman"/>
          <w:sz w:val="28"/>
          <w:szCs w:val="28"/>
          <w:rtl/>
        </w:rPr>
        <w:t>وجودعددكافيمناعضاءهيئةالتدريسوبمختلفالتخصصاتومنحملةالشهاداتالعليالكنيوجد</w:t>
      </w:r>
    </w:p>
    <w:p w:rsidR="00064541" w:rsidRPr="00064541" w:rsidRDefault="00064541" w:rsidP="00064541">
      <w:pPr>
        <w:tabs>
          <w:tab w:val="left" w:pos="-809"/>
        </w:tabs>
        <w:bidi/>
        <w:spacing w:line="240" w:lineRule="auto"/>
        <w:ind w:left="706"/>
        <w:rPr>
          <w:rFonts w:eastAsia="Simplified Arabic" w:cstheme="minorHAnsi"/>
          <w:sz w:val="28"/>
          <w:szCs w:val="28"/>
        </w:rPr>
      </w:pPr>
      <w:r w:rsidRPr="00064541">
        <w:rPr>
          <w:rFonts w:eastAsia="Simplified Arabic" w:cs="Times New Roman"/>
          <w:sz w:val="28"/>
          <w:szCs w:val="28"/>
          <w:rtl/>
        </w:rPr>
        <w:t>نقصفيبعضالتخصصات</w:t>
      </w:r>
      <w:r w:rsidRPr="00064541">
        <w:rPr>
          <w:rFonts w:eastAsia="Simplified Arabic" w:cstheme="minorHAnsi"/>
          <w:sz w:val="28"/>
          <w:szCs w:val="28"/>
          <w:rtl/>
        </w:rPr>
        <w:t>.</w:t>
      </w:r>
    </w:p>
    <w:p w:rsidR="00064541" w:rsidRPr="00064541" w:rsidRDefault="00064541" w:rsidP="00064541">
      <w:pPr>
        <w:pStyle w:val="a3"/>
        <w:numPr>
          <w:ilvl w:val="0"/>
          <w:numId w:val="11"/>
        </w:numPr>
        <w:tabs>
          <w:tab w:val="left" w:pos="-809"/>
        </w:tabs>
        <w:spacing w:line="240" w:lineRule="auto"/>
        <w:ind w:leftChars="0" w:firstLineChars="0" w:firstLine="136"/>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يتمتوزيعاعضاءهيئةالتدريسعلىاللجانبشكلعادلعنطريقرئيس القسموبالتعاونمع العمادة</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11"/>
        </w:numPr>
        <w:tabs>
          <w:tab w:val="left" w:pos="-809"/>
        </w:tabs>
        <w:spacing w:line="240" w:lineRule="auto"/>
        <w:ind w:leftChars="0" w:firstLineChars="0" w:firstLine="136"/>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وجودخططبالبرامجالتدريبيةللتدريسيينيتماعدادهامن قبلوحدةالتعليم</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11"/>
        </w:numPr>
        <w:tabs>
          <w:tab w:val="left" w:pos="-809"/>
        </w:tabs>
        <w:spacing w:line="240" w:lineRule="auto"/>
        <w:ind w:leftChars="0" w:firstLineChars="0" w:firstLine="136"/>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توجدقاعدةبياناتكاملةمحدثةباعضاءالهيئةالتدريسيةوشهاداتهمومؤهلاتهمالعلميةفي القسم</w:t>
      </w:r>
      <w:r w:rsidRPr="00064541">
        <w:rPr>
          <w:rFonts w:asciiTheme="minorHAnsi" w:eastAsia="Simplified Arabic" w:hAnsiTheme="minorHAnsi" w:cstheme="minorHAnsi"/>
          <w:sz w:val="28"/>
          <w:szCs w:val="28"/>
          <w:rtl/>
        </w:rPr>
        <w:t>.</w:t>
      </w:r>
    </w:p>
    <w:p w:rsidR="00064541" w:rsidRPr="00064541" w:rsidRDefault="00064541" w:rsidP="00F75B59">
      <w:pPr>
        <w:pStyle w:val="a3"/>
        <w:numPr>
          <w:ilvl w:val="0"/>
          <w:numId w:val="11"/>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lastRenderedPageBreak/>
        <w:t>يشاركاعضاءالهيئةالتدريسيةفيالعديدمنالنشاطاتالعلمية</w:t>
      </w:r>
      <w:r w:rsidR="00F75B59">
        <w:rPr>
          <w:rFonts w:asciiTheme="minorHAnsi" w:eastAsia="Simplified Arabic" w:hAnsiTheme="minorHAnsi" w:cs="Times New Roman"/>
          <w:sz w:val="28"/>
          <w:szCs w:val="28"/>
          <w:rtl/>
        </w:rPr>
        <w:t>سنويا ك</w:t>
      </w:r>
      <w:r w:rsidR="00F75B59">
        <w:rPr>
          <w:rFonts w:asciiTheme="minorHAnsi" w:eastAsia="Simplified Arabic" w:hAnsiTheme="minorHAnsi" w:cs="Times New Roman" w:hint="cs"/>
          <w:sz w:val="28"/>
          <w:szCs w:val="28"/>
          <w:rtl/>
        </w:rPr>
        <w:t>الن</w:t>
      </w:r>
      <w:r w:rsidRPr="00064541">
        <w:rPr>
          <w:rFonts w:asciiTheme="minorHAnsi" w:eastAsia="Simplified Arabic" w:hAnsiTheme="minorHAnsi" w:cs="Times New Roman"/>
          <w:sz w:val="28"/>
          <w:szCs w:val="28"/>
          <w:rtl/>
        </w:rPr>
        <w:t>دواتوورش العملوالدوراتوغيرهاداخلوخارجالكلية</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11"/>
        </w:numPr>
        <w:tabs>
          <w:tab w:val="left" w:pos="-809"/>
        </w:tabs>
        <w:spacing w:line="240" w:lineRule="auto"/>
        <w:ind w:leftChars="0" w:left="706" w:firstLineChars="0" w:hanging="141"/>
        <w:jc w:val="left"/>
        <w:rPr>
          <w:rFonts w:asciiTheme="minorHAnsi" w:eastAsia="Simplified Arabic" w:hAnsiTheme="minorHAnsi" w:cstheme="minorHAnsi"/>
          <w:sz w:val="28"/>
          <w:szCs w:val="28"/>
          <w:rtl/>
        </w:rPr>
      </w:pPr>
      <w:r w:rsidRPr="00064541">
        <w:rPr>
          <w:rFonts w:asciiTheme="minorHAnsi" w:eastAsia="Simplified Arabic" w:hAnsiTheme="minorHAnsi" w:cs="Times New Roman"/>
          <w:sz w:val="28"/>
          <w:szCs w:val="28"/>
          <w:rtl/>
        </w:rPr>
        <w:t>وجوداوامراداريةتصدرسنويابالموادوالمقرراتالتييكلفبهاالتدريسيبالتدريسوتكونمتناسبة معالنصابالمحددلكللقبعلمي</w:t>
      </w:r>
      <w:r w:rsidRPr="00064541">
        <w:rPr>
          <w:rFonts w:asciiTheme="minorHAnsi" w:eastAsia="Simplified Arabic" w:hAnsiTheme="minorHAnsi" w:cstheme="minorHAnsi"/>
          <w:sz w:val="28"/>
          <w:szCs w:val="28"/>
        </w:rPr>
        <w:t>.</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Pr>
      </w:pPr>
      <w:r w:rsidRPr="00064541">
        <w:rPr>
          <w:rFonts w:eastAsia="Simplified Arabic" w:cs="Times New Roman"/>
          <w:b/>
          <w:bCs/>
          <w:sz w:val="28"/>
          <w:szCs w:val="28"/>
          <w:rtl/>
        </w:rPr>
        <w:t>المعيار الخامس الطلبة</w:t>
      </w:r>
    </w:p>
    <w:p w:rsidR="00064541" w:rsidRPr="00064541" w:rsidRDefault="00064541" w:rsidP="00FF0CF0">
      <w:pPr>
        <w:tabs>
          <w:tab w:val="left" w:pos="-809"/>
        </w:tabs>
        <w:bidi/>
        <w:spacing w:line="240" w:lineRule="auto"/>
        <w:ind w:left="1" w:hanging="3"/>
        <w:rPr>
          <w:rFonts w:eastAsia="Simplified Arabic" w:cstheme="minorHAnsi"/>
          <w:b/>
          <w:bCs/>
          <w:sz w:val="28"/>
          <w:szCs w:val="28"/>
          <w:rtl/>
          <w:lang w:bidi="ar-IQ"/>
        </w:rPr>
      </w:pPr>
      <w:r w:rsidRPr="00064541">
        <w:rPr>
          <w:rFonts w:eastAsia="Simplified Arabic" w:cs="Times New Roman"/>
          <w:b/>
          <w:bCs/>
          <w:sz w:val="28"/>
          <w:szCs w:val="28"/>
          <w:rtl/>
        </w:rPr>
        <w:t>المعيار الخامس وفق تحليل سوات</w:t>
      </w:r>
      <w:r w:rsidRPr="00064541">
        <w:rPr>
          <w:rFonts w:eastAsia="Simplified Arabic" w:cstheme="minorHAnsi"/>
          <w:b/>
          <w:bCs/>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imes New Roman"/>
          <w:b/>
          <w:bCs/>
          <w:sz w:val="28"/>
          <w:szCs w:val="28"/>
          <w:rtl/>
        </w:rPr>
        <w:t>نقاط القوة</w:t>
      </w:r>
      <w:r w:rsidRPr="00064541">
        <w:rPr>
          <w:rFonts w:eastAsia="Simplified Arabic" w:cstheme="minorHAnsi"/>
          <w:b/>
          <w:bCs/>
          <w:sz w:val="28"/>
          <w:szCs w:val="28"/>
          <w:rtl/>
        </w:rPr>
        <w:t xml:space="preserve">: </w:t>
      </w:r>
    </w:p>
    <w:p w:rsidR="00064541" w:rsidRPr="00064541" w:rsidRDefault="00064541" w:rsidP="00064541">
      <w:pPr>
        <w:pStyle w:val="a3"/>
        <w:numPr>
          <w:ilvl w:val="0"/>
          <w:numId w:val="38"/>
        </w:numPr>
        <w:tabs>
          <w:tab w:val="left" w:pos="-809"/>
        </w:tabs>
        <w:spacing w:line="240" w:lineRule="auto"/>
        <w:ind w:leftChars="0" w:left="565" w:firstLineChars="0" w:firstLine="0"/>
        <w:jc w:val="left"/>
        <w:rPr>
          <w:rFonts w:asciiTheme="minorHAnsi" w:eastAsia="Simplified Arabic" w:hAnsiTheme="minorHAnsi" w:cstheme="minorHAnsi"/>
          <w:sz w:val="28"/>
          <w:szCs w:val="28"/>
          <w:rtl/>
        </w:rPr>
      </w:pPr>
      <w:r w:rsidRPr="00064541">
        <w:rPr>
          <w:rFonts w:asciiTheme="minorHAnsi" w:eastAsia="Simplified Arabic" w:hAnsiTheme="minorHAnsi" w:cs="Times New Roman"/>
          <w:sz w:val="28"/>
          <w:szCs w:val="28"/>
          <w:rtl/>
        </w:rPr>
        <w:t>يوفر القسم ضوابط معلنة واضحة ومحددة للقبول</w:t>
      </w:r>
      <w:r w:rsidRPr="00064541">
        <w:rPr>
          <w:rFonts w:asciiTheme="minorHAnsi" w:eastAsia="Simplified Arabic" w:hAnsiTheme="minorHAnsi" w:cstheme="minorHAnsi"/>
          <w:sz w:val="28"/>
          <w:szCs w:val="28"/>
        </w:rPr>
        <w:t xml:space="preserve">. </w:t>
      </w:r>
    </w:p>
    <w:p w:rsidR="00064541" w:rsidRPr="00064541" w:rsidRDefault="00064541" w:rsidP="00064541">
      <w:pPr>
        <w:pStyle w:val="a3"/>
        <w:numPr>
          <w:ilvl w:val="0"/>
          <w:numId w:val="37"/>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يتم الاحتفاظ بملف خاص يحوي معلومات لكل طالب في مكان سري تتعلق بسلوكه ونشاطه ومستواه الاكاديمي</w:t>
      </w:r>
      <w:r w:rsidRPr="00064541">
        <w:rPr>
          <w:rFonts w:asciiTheme="minorHAnsi" w:eastAsia="Simplified Arabic" w:hAnsiTheme="minorHAnsi" w:cstheme="minorHAnsi"/>
          <w:sz w:val="28"/>
          <w:szCs w:val="28"/>
        </w:rPr>
        <w:t>.</w:t>
      </w:r>
    </w:p>
    <w:p w:rsidR="00064541" w:rsidRPr="00064541" w:rsidRDefault="00064541" w:rsidP="00FF0CF0">
      <w:pPr>
        <w:pStyle w:val="a3"/>
        <w:numPr>
          <w:ilvl w:val="0"/>
          <w:numId w:val="37"/>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 xml:space="preserve">توجد لجنة نشاط طلابي تشرف على تشجيع الاعمال الفنية و التطوعية </w:t>
      </w:r>
      <w:r w:rsidR="00FF0CF0">
        <w:rPr>
          <w:rFonts w:asciiTheme="minorHAnsi" w:eastAsia="Simplified Arabic" w:hAnsiTheme="minorHAnsi" w:cs="Times New Roman" w:hint="cs"/>
          <w:sz w:val="28"/>
          <w:szCs w:val="28"/>
          <w:rtl/>
        </w:rPr>
        <w:t>للطلبة</w:t>
      </w:r>
      <w:r w:rsidRPr="00064541">
        <w:rPr>
          <w:rFonts w:asciiTheme="minorHAnsi" w:eastAsia="Simplified Arabic" w:hAnsiTheme="minorHAnsi" w:cs="Times New Roman"/>
          <w:sz w:val="28"/>
          <w:szCs w:val="28"/>
          <w:rtl/>
        </w:rPr>
        <w:t xml:space="preserve"> القسم من خلال اقامة مهرجانات ومعارض سنوية لعرض اعمال الطالبات</w:t>
      </w:r>
      <w:r w:rsidRPr="00064541">
        <w:rPr>
          <w:rFonts w:asciiTheme="minorHAnsi" w:eastAsia="Simplified Arabic" w:hAnsiTheme="minorHAnsi" w:cstheme="minorHAnsi"/>
          <w:sz w:val="28"/>
          <w:szCs w:val="28"/>
          <w:rtl/>
        </w:rPr>
        <w:t>.</w:t>
      </w:r>
    </w:p>
    <w:p w:rsidR="00064541" w:rsidRDefault="00064541" w:rsidP="00064541">
      <w:pPr>
        <w:tabs>
          <w:tab w:val="left" w:pos="-809"/>
        </w:tabs>
        <w:bidi/>
        <w:spacing w:line="240" w:lineRule="auto"/>
        <w:ind w:left="564"/>
        <w:rPr>
          <w:rFonts w:eastAsia="Simplified Arabic" w:cstheme="minorHAnsi"/>
          <w:sz w:val="28"/>
          <w:szCs w:val="28"/>
          <w:rtl/>
        </w:rPr>
      </w:pPr>
    </w:p>
    <w:p w:rsidR="00064541" w:rsidRPr="00064541" w:rsidRDefault="00064541" w:rsidP="00064541">
      <w:pPr>
        <w:tabs>
          <w:tab w:val="left" w:pos="-809"/>
        </w:tabs>
        <w:bidi/>
        <w:spacing w:line="240" w:lineRule="auto"/>
        <w:ind w:left="564"/>
        <w:rPr>
          <w:rFonts w:eastAsia="Simplified Arabic" w:cstheme="minorHAnsi"/>
          <w:sz w:val="28"/>
          <w:szCs w:val="28"/>
        </w:rPr>
      </w:pP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imes New Roman"/>
          <w:b/>
          <w:bCs/>
          <w:sz w:val="28"/>
          <w:szCs w:val="28"/>
          <w:rtl/>
        </w:rPr>
        <w:t>نقاط الضعف</w:t>
      </w:r>
      <w:r w:rsidRPr="00064541">
        <w:rPr>
          <w:rFonts w:eastAsia="Simplified Arabic" w:cstheme="minorHAnsi"/>
          <w:b/>
          <w:bCs/>
          <w:sz w:val="28"/>
          <w:szCs w:val="28"/>
          <w:rtl/>
        </w:rPr>
        <w:t>:</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 التناسب بين عدد الطلبة المقبولين و الملاك التدريسي الفعلي</w:t>
      </w:r>
      <w:r w:rsidRPr="00064541">
        <w:rPr>
          <w:rFonts w:eastAsia="Simplified Arabic" w:cstheme="minorHAnsi"/>
          <w:sz w:val="28"/>
          <w:szCs w:val="28"/>
          <w:rtl/>
        </w:rPr>
        <w:t>.</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 xml:space="preserve">عدم وجود جهة رسمية لتمثيل الطلبة بعد الغاء اتحاد الطلبة </w:t>
      </w:r>
      <w:r w:rsidRPr="00064541">
        <w:rPr>
          <w:rFonts w:eastAsia="Simplified Arabic" w:cstheme="minorHAnsi"/>
          <w:sz w:val="28"/>
          <w:szCs w:val="28"/>
          <w:rtl/>
        </w:rPr>
        <w:t xml:space="preserve">( </w:t>
      </w:r>
      <w:r w:rsidRPr="00064541">
        <w:rPr>
          <w:rFonts w:eastAsia="Simplified Arabic" w:cs="Times New Roman"/>
          <w:sz w:val="28"/>
          <w:szCs w:val="28"/>
          <w:rtl/>
        </w:rPr>
        <w:t>ممثلية الطلبة</w:t>
      </w:r>
      <w:r w:rsidRPr="00064541">
        <w:rPr>
          <w:rFonts w:eastAsia="Simplified Arabic" w:cstheme="minorHAnsi"/>
          <w:sz w:val="28"/>
          <w:szCs w:val="28"/>
          <w:rtl/>
        </w:rPr>
        <w:t>).</w:t>
      </w:r>
    </w:p>
    <w:p w:rsidR="00064541" w:rsidRPr="00064541" w:rsidRDefault="00064541" w:rsidP="00381C49">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ضعف القدرة اللغوية للط</w:t>
      </w:r>
      <w:r w:rsidR="00381C49">
        <w:rPr>
          <w:rFonts w:eastAsia="Simplified Arabic" w:cs="Times New Roman" w:hint="cs"/>
          <w:sz w:val="28"/>
          <w:szCs w:val="28"/>
          <w:rtl/>
        </w:rPr>
        <w:t>لبة</w:t>
      </w:r>
      <w:r w:rsidRPr="00064541">
        <w:rPr>
          <w:rFonts w:eastAsia="Simplified Arabic" w:cstheme="minorHAnsi"/>
          <w:sz w:val="28"/>
          <w:szCs w:val="28"/>
          <w:rtl/>
        </w:rPr>
        <w:t>.</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 توفر عيادة للرعاية الطبية للطالبات</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imes New Roman"/>
          <w:b/>
          <w:bCs/>
          <w:sz w:val="28"/>
          <w:szCs w:val="28"/>
          <w:rtl/>
        </w:rPr>
        <w:t xml:space="preserve">الفرص </w:t>
      </w:r>
      <w:r w:rsidRPr="00064541">
        <w:rPr>
          <w:rFonts w:eastAsia="Simplified Arabic" w:cstheme="minorHAnsi"/>
          <w:b/>
          <w:bCs/>
          <w:sz w:val="28"/>
          <w:szCs w:val="28"/>
          <w:rtl/>
        </w:rPr>
        <w:t>:</w:t>
      </w:r>
    </w:p>
    <w:p w:rsidR="00064541" w:rsidRPr="00064541" w:rsidRDefault="00064541" w:rsidP="00FF0CF0">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 xml:space="preserve">تزويد </w:t>
      </w:r>
      <w:r w:rsidR="00FF0CF0">
        <w:rPr>
          <w:rFonts w:eastAsia="Simplified Arabic" w:cs="Times New Roman" w:hint="cs"/>
          <w:sz w:val="28"/>
          <w:szCs w:val="28"/>
          <w:rtl/>
        </w:rPr>
        <w:t>الطلبة</w:t>
      </w:r>
      <w:r w:rsidRPr="00064541">
        <w:rPr>
          <w:rFonts w:eastAsia="Simplified Arabic" w:cs="Times New Roman"/>
          <w:sz w:val="28"/>
          <w:szCs w:val="28"/>
          <w:rtl/>
        </w:rPr>
        <w:t xml:space="preserve"> بفرص لتطوير مهارتهم وقدراتهم من خلال البرنامج التدريبي</w:t>
      </w:r>
      <w:r w:rsidRPr="00064541">
        <w:rPr>
          <w:rFonts w:eastAsia="Simplified Arabic" w:cstheme="minorHAnsi"/>
          <w:sz w:val="28"/>
          <w:szCs w:val="28"/>
          <w:rtl/>
        </w:rPr>
        <w:t xml:space="preserve">( </w:t>
      </w:r>
      <w:r w:rsidRPr="00064541">
        <w:rPr>
          <w:rFonts w:eastAsia="Simplified Arabic" w:cs="Times New Roman"/>
          <w:sz w:val="28"/>
          <w:szCs w:val="28"/>
          <w:rtl/>
        </w:rPr>
        <w:t>التطبيق في المدارس الحكومية</w:t>
      </w:r>
      <w:r w:rsidRPr="00064541">
        <w:rPr>
          <w:rFonts w:eastAsia="Simplified Arabic" w:cstheme="minorHAnsi"/>
          <w:sz w:val="28"/>
          <w:szCs w:val="28"/>
          <w:rtl/>
        </w:rPr>
        <w:t>).</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سعي الكلية و القسم لتبني مفهوم تعزيز دور  المرأة في المجتمع</w:t>
      </w:r>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rPr>
          <w:rFonts w:eastAsia="Simplified Arabic" w:cstheme="minorHAnsi"/>
          <w:sz w:val="28"/>
          <w:szCs w:val="28"/>
        </w:rPr>
      </w:pPr>
      <w:r w:rsidRPr="00064541">
        <w:rPr>
          <w:rFonts w:eastAsia="Simplified Arabic" w:cs="Times New Roman"/>
          <w:b/>
          <w:bCs/>
          <w:sz w:val="28"/>
          <w:szCs w:val="28"/>
          <w:rtl/>
        </w:rPr>
        <w:t>التهديدات</w:t>
      </w:r>
      <w:r w:rsidRPr="00064541">
        <w:rPr>
          <w:rFonts w:eastAsia="Simplified Arabic" w:cstheme="minorHAnsi"/>
          <w:sz w:val="28"/>
          <w:szCs w:val="28"/>
        </w:rPr>
        <w:t>:</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المنافسة القوية من الكليات الاهلية وتأثيره على سوق العمل</w:t>
      </w:r>
      <w:r w:rsidRPr="00064541">
        <w:rPr>
          <w:rFonts w:eastAsia="Simplified Arabic" w:cstheme="minorHAnsi"/>
          <w:sz w:val="28"/>
          <w:szCs w:val="28"/>
          <w:rtl/>
        </w:rPr>
        <w:t>.</w:t>
      </w:r>
    </w:p>
    <w:p w:rsidR="00064541" w:rsidRPr="00064541" w:rsidRDefault="00064541" w:rsidP="00381C49">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قلة فرص تعيين الخريج</w:t>
      </w:r>
      <w:r w:rsidR="00381C49">
        <w:rPr>
          <w:rFonts w:eastAsia="Simplified Arabic" w:cs="Times New Roman" w:hint="cs"/>
          <w:sz w:val="28"/>
          <w:szCs w:val="28"/>
          <w:rtl/>
        </w:rPr>
        <w:t>ين</w:t>
      </w:r>
      <w:r w:rsidRPr="00064541">
        <w:rPr>
          <w:rFonts w:eastAsia="Simplified Arabic" w:cs="Times New Roman"/>
          <w:sz w:val="28"/>
          <w:szCs w:val="28"/>
          <w:rtl/>
        </w:rPr>
        <w:t xml:space="preserve"> مما لا يحفز الطلبة على </w:t>
      </w:r>
      <w:r w:rsidR="00381C49" w:rsidRPr="00064541">
        <w:rPr>
          <w:rFonts w:eastAsia="Simplified Arabic" w:cs="Times New Roman" w:hint="cs"/>
          <w:sz w:val="28"/>
          <w:szCs w:val="28"/>
          <w:rtl/>
        </w:rPr>
        <w:t>الإبداع</w:t>
      </w:r>
      <w:r w:rsidRPr="00064541">
        <w:rPr>
          <w:rFonts w:eastAsia="Simplified Arabic" w:cs="Times New Roman"/>
          <w:sz w:val="28"/>
          <w:szCs w:val="28"/>
          <w:rtl/>
        </w:rPr>
        <w:t>والتميز</w:t>
      </w:r>
      <w:r w:rsidRPr="00064541">
        <w:rPr>
          <w:rFonts w:eastAsia="Simplified Arabic" w:cstheme="minorHAnsi"/>
          <w:sz w:val="28"/>
          <w:szCs w:val="28"/>
          <w:rtl/>
        </w:rPr>
        <w:t>.</w:t>
      </w:r>
    </w:p>
    <w:p w:rsidR="00064541" w:rsidRPr="00064541" w:rsidRDefault="00064541" w:rsidP="00064541">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 استقرار الوضع الامني و الاقتصادي في البلد وتأثيره على المخرجات التعليمية بشكل عام</w:t>
      </w:r>
      <w:r w:rsidRPr="00064541">
        <w:rPr>
          <w:rFonts w:eastAsia="Simplified Arabic" w:cstheme="minorHAnsi"/>
          <w:sz w:val="28"/>
          <w:szCs w:val="28"/>
          <w:rtl/>
        </w:rPr>
        <w:t>.</w:t>
      </w:r>
    </w:p>
    <w:p w:rsidR="00064541" w:rsidRPr="00FF0CF0" w:rsidRDefault="00064541" w:rsidP="00FF0CF0">
      <w:pPr>
        <w:numPr>
          <w:ilvl w:val="0"/>
          <w:numId w:val="12"/>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tl/>
        </w:rPr>
      </w:pPr>
      <w:r w:rsidRPr="00064541">
        <w:rPr>
          <w:rFonts w:eastAsia="Simplified Arabic" w:cs="Times New Roman"/>
          <w:sz w:val="28"/>
          <w:szCs w:val="28"/>
          <w:rtl/>
        </w:rPr>
        <w:t>تأثير العولمة بالتطبع بالغرب واساءة استعمال التطور التنكنولوجي في العملية التعليمية و التربوية</w:t>
      </w:r>
      <w:r w:rsidRPr="00064541">
        <w:rPr>
          <w:rFonts w:eastAsia="Simplified Arabic" w:cstheme="minorHAnsi"/>
          <w:sz w:val="28"/>
          <w:szCs w:val="28"/>
          <w:rtl/>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lang w:bidi="ar-IQ"/>
        </w:rPr>
      </w:pPr>
      <w:r w:rsidRPr="00064541">
        <w:rPr>
          <w:rFonts w:eastAsia="Simplified Arabic" w:cs="Times New Roman"/>
          <w:b/>
          <w:bCs/>
          <w:sz w:val="28"/>
          <w:szCs w:val="28"/>
          <w:rtl/>
        </w:rPr>
        <w:t>ب</w:t>
      </w:r>
      <w:r w:rsidRPr="00064541">
        <w:rPr>
          <w:rFonts w:eastAsia="Simplified Arabic" w:cstheme="minorHAnsi"/>
          <w:b/>
          <w:bCs/>
          <w:sz w:val="28"/>
          <w:szCs w:val="28"/>
          <w:rtl/>
        </w:rPr>
        <w:t>-</w:t>
      </w:r>
      <w:r w:rsidRPr="00064541">
        <w:rPr>
          <w:rFonts w:eastAsia="Simplified Arabic" w:cs="Times New Roman"/>
          <w:b/>
          <w:bCs/>
          <w:sz w:val="28"/>
          <w:szCs w:val="28"/>
          <w:rtl/>
        </w:rPr>
        <w:t>الاجراءات المقترحة</w:t>
      </w:r>
      <w:r w:rsidRPr="00064541">
        <w:rPr>
          <w:rFonts w:eastAsia="Simplified Arabic" w:cstheme="minorHAnsi"/>
          <w:b/>
          <w:bCs/>
          <w:sz w:val="28"/>
          <w:szCs w:val="28"/>
          <w:rtl/>
          <w:lang w:bidi="ar-IQ"/>
        </w:rPr>
        <w:t>:</w:t>
      </w:r>
    </w:p>
    <w:p w:rsidR="00064541" w:rsidRPr="00064541" w:rsidRDefault="00064541" w:rsidP="00381C49">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lastRenderedPageBreak/>
        <w:t xml:space="preserve">تحديد ميزانية خاصة لدعم </w:t>
      </w:r>
      <w:r w:rsidR="00FF0CF0">
        <w:rPr>
          <w:rFonts w:asciiTheme="minorHAnsi" w:eastAsia="Simplified Arabic" w:hAnsiTheme="minorHAnsi" w:cs="Times New Roman" w:hint="cs"/>
          <w:sz w:val="28"/>
          <w:szCs w:val="28"/>
          <w:rtl/>
        </w:rPr>
        <w:t>الطلبة</w:t>
      </w:r>
      <w:r w:rsidRPr="00064541">
        <w:rPr>
          <w:rFonts w:asciiTheme="minorHAnsi" w:eastAsia="Simplified Arabic" w:hAnsiTheme="minorHAnsi" w:cs="Times New Roman"/>
          <w:sz w:val="28"/>
          <w:szCs w:val="28"/>
          <w:rtl/>
        </w:rPr>
        <w:t xml:space="preserve"> المتفوقات وارساله</w:t>
      </w:r>
      <w:r w:rsidR="00381C49">
        <w:rPr>
          <w:rFonts w:asciiTheme="minorHAnsi" w:eastAsia="Simplified Arabic" w:hAnsiTheme="minorHAnsi" w:cs="Times New Roman" w:hint="cs"/>
          <w:sz w:val="28"/>
          <w:szCs w:val="28"/>
          <w:rtl/>
        </w:rPr>
        <w:t>م</w:t>
      </w:r>
      <w:r w:rsidR="00381C49" w:rsidRPr="00064541">
        <w:rPr>
          <w:rFonts w:asciiTheme="minorHAnsi" w:eastAsia="Simplified Arabic" w:hAnsiTheme="minorHAnsi" w:cs="Times New Roman" w:hint="cs"/>
          <w:sz w:val="28"/>
          <w:szCs w:val="28"/>
          <w:rtl/>
        </w:rPr>
        <w:t>للإكمال</w:t>
      </w:r>
      <w:r w:rsidRPr="00064541">
        <w:rPr>
          <w:rFonts w:asciiTheme="minorHAnsi" w:eastAsia="Simplified Arabic" w:hAnsiTheme="minorHAnsi" w:cs="Times New Roman"/>
          <w:sz w:val="28"/>
          <w:szCs w:val="28"/>
          <w:rtl/>
        </w:rPr>
        <w:t xml:space="preserve"> دراسته</w:t>
      </w:r>
      <w:r w:rsidR="00381C49">
        <w:rPr>
          <w:rFonts w:asciiTheme="minorHAnsi" w:eastAsia="Simplified Arabic" w:hAnsiTheme="minorHAnsi" w:cs="Times New Roman" w:hint="cs"/>
          <w:sz w:val="28"/>
          <w:szCs w:val="28"/>
          <w:rtl/>
        </w:rPr>
        <w:t>م</w:t>
      </w:r>
      <w:r w:rsidRPr="00064541">
        <w:rPr>
          <w:rFonts w:asciiTheme="minorHAnsi" w:eastAsia="Simplified Arabic" w:hAnsiTheme="minorHAnsi" w:cs="Times New Roman"/>
          <w:sz w:val="28"/>
          <w:szCs w:val="28"/>
          <w:rtl/>
        </w:rPr>
        <w:t xml:space="preserve"> العليا في جامعات عالمية رصينة</w:t>
      </w:r>
      <w:r w:rsidRPr="00064541">
        <w:rPr>
          <w:rFonts w:asciiTheme="minorHAnsi" w:eastAsia="Simplified Arabic" w:hAnsiTheme="minorHAnsi" w:cstheme="minorHAnsi"/>
          <w:sz w:val="28"/>
          <w:szCs w:val="28"/>
          <w:rtl/>
        </w:rPr>
        <w:t>.</w:t>
      </w:r>
    </w:p>
    <w:p w:rsidR="00064541" w:rsidRPr="00064541" w:rsidRDefault="00064541" w:rsidP="00381C49">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تشجيع الط</w:t>
      </w:r>
      <w:r w:rsidR="00381C49">
        <w:rPr>
          <w:rFonts w:asciiTheme="minorHAnsi" w:eastAsia="Simplified Arabic" w:hAnsiTheme="minorHAnsi" w:cs="Times New Roman" w:hint="cs"/>
          <w:sz w:val="28"/>
          <w:szCs w:val="28"/>
          <w:rtl/>
        </w:rPr>
        <w:t>لبة</w:t>
      </w:r>
      <w:r w:rsidRPr="00064541">
        <w:rPr>
          <w:rFonts w:asciiTheme="minorHAnsi" w:eastAsia="Simplified Arabic" w:hAnsiTheme="minorHAnsi" w:cs="Times New Roman"/>
          <w:sz w:val="28"/>
          <w:szCs w:val="28"/>
          <w:rtl/>
        </w:rPr>
        <w:t xml:space="preserve"> على المشاركة في الفعاليات الرياضية والفنية من </w:t>
      </w:r>
      <w:r w:rsidR="00381C49" w:rsidRPr="00064541">
        <w:rPr>
          <w:rFonts w:asciiTheme="minorHAnsi" w:eastAsia="Simplified Arabic" w:hAnsiTheme="minorHAnsi" w:cs="Times New Roman" w:hint="cs"/>
          <w:sz w:val="28"/>
          <w:szCs w:val="28"/>
          <w:rtl/>
        </w:rPr>
        <w:t>خلال</w:t>
      </w:r>
      <w:r w:rsidRPr="00064541">
        <w:rPr>
          <w:rFonts w:asciiTheme="minorHAnsi" w:eastAsia="Simplified Arabic" w:hAnsiTheme="minorHAnsi" w:cs="Times New Roman"/>
          <w:sz w:val="28"/>
          <w:szCs w:val="28"/>
          <w:rtl/>
        </w:rPr>
        <w:t xml:space="preserve"> تحفيزهم ماديا ومعنويا</w:t>
      </w:r>
      <w:r w:rsidRPr="00064541">
        <w:rPr>
          <w:rFonts w:asciiTheme="minorHAnsi" w:eastAsia="Simplified Arabic" w:hAnsiTheme="minorHAnsi" w:cstheme="minorHAnsi"/>
          <w:sz w:val="28"/>
          <w:szCs w:val="28"/>
        </w:rPr>
        <w:t>.</w:t>
      </w:r>
    </w:p>
    <w:p w:rsidR="00064541" w:rsidRPr="00064541" w:rsidRDefault="00064541" w:rsidP="00064541">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اعداد ادلة ارشادية للطالبات الجدد</w:t>
      </w:r>
      <w:r w:rsidRPr="00064541">
        <w:rPr>
          <w:rFonts w:asciiTheme="minorHAnsi" w:eastAsia="Simplified Arabic" w:hAnsiTheme="minorHAnsi" w:cstheme="minorHAnsi"/>
          <w:sz w:val="28"/>
          <w:szCs w:val="28"/>
        </w:rPr>
        <w:t>.</w:t>
      </w:r>
      <w:r w:rsidRPr="00064541">
        <w:rPr>
          <w:rFonts w:asciiTheme="minorHAnsi" w:eastAsia="Simplified Arabic" w:hAnsiTheme="minorHAnsi" w:cs="Times New Roman"/>
          <w:sz w:val="28"/>
          <w:szCs w:val="28"/>
          <w:rtl/>
        </w:rPr>
        <w:t xml:space="preserve"> تتعلق بنشاطات القسم ضمن لجانه</w:t>
      </w:r>
    </w:p>
    <w:p w:rsidR="00064541" w:rsidRPr="00064541" w:rsidRDefault="00064541" w:rsidP="00064541">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 xml:space="preserve">اشراك الطالبات في عملية صنع القرار </w:t>
      </w:r>
      <w:r w:rsidRPr="00064541">
        <w:rPr>
          <w:rFonts w:asciiTheme="minorHAnsi" w:eastAsia="Simplified Arabic" w:hAnsiTheme="minorHAnsi" w:cstheme="minorHAnsi"/>
          <w:sz w:val="28"/>
          <w:szCs w:val="28"/>
          <w:rtl/>
          <w:lang w:bidi="ar-IQ"/>
        </w:rPr>
        <w:t>.</w:t>
      </w:r>
    </w:p>
    <w:p w:rsidR="00064541" w:rsidRPr="00064541" w:rsidRDefault="00064541" w:rsidP="00064541">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rtl/>
          <w:lang w:bidi="ar-IQ"/>
        </w:rPr>
      </w:pPr>
      <w:r w:rsidRPr="00064541">
        <w:rPr>
          <w:rFonts w:asciiTheme="minorHAnsi" w:eastAsia="Simplified Arabic" w:hAnsiTheme="minorHAnsi" w:cs="Times New Roman"/>
          <w:sz w:val="28"/>
          <w:szCs w:val="28"/>
          <w:rtl/>
          <w:lang w:bidi="ar-IQ"/>
        </w:rPr>
        <w:t>ضرورة وضع آلية واضحة لقبول عدد ملائم من الطلبة بالمقارنة مع عدد الكادر التدريسي</w:t>
      </w:r>
      <w:r w:rsidRPr="00064541">
        <w:rPr>
          <w:rFonts w:asciiTheme="minorHAnsi" w:eastAsia="Simplified Arabic" w:hAnsiTheme="minorHAnsi" w:cstheme="minorHAnsi"/>
          <w:sz w:val="28"/>
          <w:szCs w:val="28"/>
          <w:rtl/>
          <w:lang w:bidi="ar-IQ"/>
        </w:rPr>
        <w:t>.</w:t>
      </w:r>
    </w:p>
    <w:p w:rsidR="00064541" w:rsidRPr="00064541" w:rsidRDefault="00064541" w:rsidP="00064541">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lang w:bidi="ar-IQ"/>
        </w:rPr>
        <w:t>ايجاد جهة ممثلة للطلبة بهدف المشاركة الفعلية في عملية التعليم والتعلم</w:t>
      </w:r>
      <w:r w:rsidRPr="00064541">
        <w:rPr>
          <w:rFonts w:asciiTheme="minorHAnsi" w:eastAsia="Simplified Arabic" w:hAnsiTheme="minorHAnsi" w:cstheme="minorHAnsi"/>
          <w:sz w:val="28"/>
          <w:szCs w:val="28"/>
          <w:rtl/>
          <w:lang w:bidi="ar-IQ"/>
        </w:rPr>
        <w:t>.</w:t>
      </w:r>
    </w:p>
    <w:p w:rsidR="00064541" w:rsidRPr="00064541" w:rsidRDefault="00064541" w:rsidP="00064541">
      <w:pPr>
        <w:pStyle w:val="a3"/>
        <w:tabs>
          <w:tab w:val="left" w:pos="-809"/>
        </w:tabs>
        <w:spacing w:line="240" w:lineRule="auto"/>
        <w:ind w:leftChars="0" w:left="644" w:firstLineChars="0" w:firstLine="0"/>
        <w:jc w:val="left"/>
        <w:rPr>
          <w:rFonts w:asciiTheme="minorHAnsi" w:eastAsia="Simplified Arabic" w:hAnsiTheme="minorHAnsi" w:cstheme="minorHAnsi"/>
          <w:sz w:val="28"/>
          <w:szCs w:val="28"/>
          <w:lang w:bidi="ar-IQ"/>
        </w:rPr>
      </w:pPr>
    </w:p>
    <w:p w:rsidR="00064541" w:rsidRPr="00064541" w:rsidRDefault="00064541" w:rsidP="00064541">
      <w:pPr>
        <w:pStyle w:val="a3"/>
        <w:tabs>
          <w:tab w:val="left" w:pos="-809"/>
        </w:tabs>
        <w:spacing w:line="240" w:lineRule="auto"/>
        <w:ind w:leftChars="0" w:left="-2" w:firstLineChars="0" w:firstLine="0"/>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b/>
          <w:bCs/>
          <w:sz w:val="28"/>
          <w:szCs w:val="28"/>
          <w:rtl/>
        </w:rPr>
        <w:t>عناصر تقييم المعيارالخامس</w:t>
      </w:r>
      <w:r w:rsidRPr="00064541">
        <w:rPr>
          <w:rFonts w:asciiTheme="minorHAnsi" w:eastAsia="Simplified Arabic" w:hAnsiTheme="minorHAnsi" w:cstheme="minorHAnsi"/>
          <w:b/>
          <w:bCs/>
          <w:sz w:val="28"/>
          <w:szCs w:val="28"/>
          <w:rtl/>
        </w:rPr>
        <w:t>/</w:t>
      </w:r>
      <w:r w:rsidRPr="00064541">
        <w:rPr>
          <w:rFonts w:asciiTheme="minorHAnsi" w:eastAsia="Simplified Arabic" w:hAnsiTheme="minorHAnsi" w:cs="Times New Roman"/>
          <w:b/>
          <w:bCs/>
          <w:sz w:val="28"/>
          <w:szCs w:val="28"/>
          <w:rtl/>
        </w:rPr>
        <w:t>الممارسات</w:t>
      </w:r>
      <w:r w:rsidRPr="00064541">
        <w:rPr>
          <w:rFonts w:asciiTheme="minorHAnsi" w:eastAsia="Simplified Arabic" w:hAnsiTheme="minorHAnsi" w:cstheme="minorHAnsi"/>
          <w:b/>
          <w:bCs/>
          <w:sz w:val="28"/>
          <w:szCs w:val="28"/>
        </w:rPr>
        <w:t>.</w:t>
      </w:r>
    </w:p>
    <w:p w:rsidR="00064541" w:rsidRPr="00064541" w:rsidRDefault="00064541" w:rsidP="00064541">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lang w:bidi="ar-IQ"/>
        </w:rPr>
        <w:t>يوفر</w:t>
      </w:r>
      <w:r w:rsidRPr="00064541">
        <w:rPr>
          <w:rFonts w:asciiTheme="minorHAnsi" w:eastAsia="Simplified Arabic" w:hAnsiTheme="minorHAnsi" w:cs="Times New Roman"/>
          <w:sz w:val="28"/>
          <w:szCs w:val="28"/>
          <w:rtl/>
        </w:rPr>
        <w:t xml:space="preserve"> في القسم  لجنة اختبارات معينة للتأكد من القدرات الذهنية والعلمية للطالبات  المقبولين</w:t>
      </w:r>
      <w:r w:rsidRPr="00064541">
        <w:rPr>
          <w:rFonts w:asciiTheme="minorHAnsi" w:eastAsia="Simplified Arabic" w:hAnsiTheme="minorHAnsi" w:cs="Times New Roman"/>
          <w:sz w:val="28"/>
          <w:szCs w:val="28"/>
          <w:rtl/>
          <w:lang w:bidi="ar-IQ"/>
        </w:rPr>
        <w:t xml:space="preserve"> فيه</w:t>
      </w:r>
      <w:r w:rsidRPr="00064541">
        <w:rPr>
          <w:rFonts w:asciiTheme="minorHAnsi" w:eastAsia="Simplified Arabic" w:hAnsiTheme="minorHAnsi" w:cstheme="minorHAnsi"/>
          <w:sz w:val="28"/>
          <w:szCs w:val="28"/>
          <w:rtl/>
          <w:lang w:bidi="ar-IQ"/>
        </w:rPr>
        <w:t>.</w:t>
      </w:r>
    </w:p>
    <w:p w:rsidR="00064541" w:rsidRPr="00064541" w:rsidRDefault="00064541" w:rsidP="00381C49">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هنالك انظمة معتمدة للثواب والعقاب يطبقبها القسم على ط</w:t>
      </w:r>
      <w:r w:rsidR="00381C49">
        <w:rPr>
          <w:rFonts w:asciiTheme="minorHAnsi" w:eastAsia="Simplified Arabic" w:hAnsiTheme="minorHAnsi" w:cs="Times New Roman" w:hint="cs"/>
          <w:sz w:val="28"/>
          <w:szCs w:val="28"/>
          <w:rtl/>
          <w:lang w:bidi="ar-BH"/>
        </w:rPr>
        <w:t>لبته</w:t>
      </w:r>
      <w:r w:rsidRPr="00064541">
        <w:rPr>
          <w:rFonts w:asciiTheme="minorHAnsi" w:eastAsia="Simplified Arabic" w:hAnsiTheme="minorHAnsi" w:cstheme="minorHAnsi"/>
          <w:sz w:val="28"/>
          <w:szCs w:val="28"/>
        </w:rPr>
        <w:t>.</w:t>
      </w:r>
    </w:p>
    <w:p w:rsidR="00064541" w:rsidRPr="00064541" w:rsidRDefault="00064541" w:rsidP="00381C49">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هنالك برامج مخصصة للاستقبال الط</w:t>
      </w:r>
      <w:r w:rsidR="00381C49">
        <w:rPr>
          <w:rFonts w:asciiTheme="minorHAnsi" w:eastAsia="Simplified Arabic" w:hAnsiTheme="minorHAnsi" w:cs="Times New Roman" w:hint="cs"/>
          <w:sz w:val="28"/>
          <w:szCs w:val="28"/>
          <w:rtl/>
        </w:rPr>
        <w:t>لبه</w:t>
      </w:r>
      <w:r w:rsidRPr="00064541">
        <w:rPr>
          <w:rFonts w:asciiTheme="minorHAnsi" w:eastAsia="Simplified Arabic" w:hAnsiTheme="minorHAnsi" w:cs="Times New Roman"/>
          <w:sz w:val="28"/>
          <w:szCs w:val="28"/>
          <w:rtl/>
        </w:rPr>
        <w:t xml:space="preserve"> الج</w:t>
      </w:r>
      <w:r w:rsidR="00381C49">
        <w:rPr>
          <w:rFonts w:asciiTheme="minorHAnsi" w:eastAsia="Simplified Arabic" w:hAnsiTheme="minorHAnsi" w:cs="Times New Roman" w:hint="cs"/>
          <w:sz w:val="28"/>
          <w:szCs w:val="28"/>
          <w:rtl/>
        </w:rPr>
        <w:t>دد</w:t>
      </w:r>
      <w:r w:rsidRPr="00064541">
        <w:rPr>
          <w:rFonts w:asciiTheme="minorHAnsi" w:eastAsia="Simplified Arabic" w:hAnsiTheme="minorHAnsi" w:cs="Times New Roman"/>
          <w:sz w:val="28"/>
          <w:szCs w:val="28"/>
          <w:rtl/>
        </w:rPr>
        <w:t xml:space="preserve"> في بداية العام الدراسي وتعريفهم بالقسم ونشاطاته</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يوز</w:t>
      </w:r>
      <w:r w:rsidRPr="00064541">
        <w:rPr>
          <w:rFonts w:asciiTheme="minorHAnsi" w:eastAsia="Simplified Arabic" w:hAnsiTheme="minorHAnsi" w:cs="Times New Roman"/>
          <w:sz w:val="28"/>
          <w:szCs w:val="28"/>
          <w:rtl/>
          <w:lang w:bidi="ar-IQ"/>
        </w:rPr>
        <w:t>ع</w:t>
      </w:r>
      <w:r w:rsidRPr="00064541">
        <w:rPr>
          <w:rFonts w:asciiTheme="minorHAnsi" w:eastAsia="Simplified Arabic" w:hAnsiTheme="minorHAnsi" w:cs="Times New Roman"/>
          <w:sz w:val="28"/>
          <w:szCs w:val="28"/>
          <w:rtl/>
        </w:rPr>
        <w:t xml:space="preserve"> القسم ادلة ارشادية تعريفية على الطلبة الجدد</w:t>
      </w:r>
      <w:r w:rsidRPr="00064541">
        <w:rPr>
          <w:rFonts w:asciiTheme="minorHAnsi" w:eastAsia="Simplified Arabic" w:hAnsiTheme="minorHAnsi" w:cstheme="minorHAnsi"/>
          <w:sz w:val="28"/>
          <w:szCs w:val="28"/>
        </w:rPr>
        <w:t xml:space="preserve">. </w:t>
      </w:r>
    </w:p>
    <w:p w:rsidR="00064541" w:rsidRPr="00064541" w:rsidRDefault="00064541" w:rsidP="00381C49">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يستطلع القسم اراء الط</w:t>
      </w:r>
      <w:r w:rsidR="00381C49">
        <w:rPr>
          <w:rFonts w:asciiTheme="minorHAnsi" w:eastAsia="Simplified Arabic" w:hAnsiTheme="minorHAnsi" w:cs="Times New Roman" w:hint="cs"/>
          <w:sz w:val="28"/>
          <w:szCs w:val="28"/>
          <w:rtl/>
        </w:rPr>
        <w:t>لبة</w:t>
      </w:r>
      <w:r w:rsidRPr="00064541">
        <w:rPr>
          <w:rFonts w:asciiTheme="minorHAnsi" w:eastAsia="Simplified Arabic" w:hAnsiTheme="minorHAnsi" w:cs="Times New Roman"/>
          <w:sz w:val="28"/>
          <w:szCs w:val="28"/>
          <w:rtl/>
        </w:rPr>
        <w:t xml:space="preserve"> في جودة عملية التعليم والتعلم</w:t>
      </w:r>
      <w:r w:rsidRPr="00064541">
        <w:rPr>
          <w:rFonts w:asciiTheme="minorHAnsi" w:eastAsia="Simplified Arabic" w:hAnsiTheme="minorHAnsi" w:cstheme="minorHAnsi"/>
          <w:sz w:val="28"/>
          <w:szCs w:val="28"/>
        </w:rPr>
        <w:t>.</w:t>
      </w:r>
    </w:p>
    <w:p w:rsidR="00064541" w:rsidRPr="00064541" w:rsidRDefault="00064541" w:rsidP="00064541">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تشكيل لجنة للانضباط الطلبة والتي تعمل ضمن تعليمات انضباط الطلبة</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تشكيل لجنة الارشاد النفسي و التوجيه التربوي والتي تقوم باعداد برنامج سنوي يشمل محاضرات توعية خاصة بالارشاد النفسي التربوي</w:t>
      </w:r>
      <w:r w:rsidRPr="00064541">
        <w:rPr>
          <w:rFonts w:asciiTheme="minorHAnsi" w:eastAsia="Simplified Arabic" w:hAnsiTheme="minorHAnsi" w:cstheme="minorHAnsi"/>
          <w:sz w:val="28"/>
          <w:szCs w:val="28"/>
          <w:rtl/>
        </w:rPr>
        <w:t>.</w:t>
      </w:r>
    </w:p>
    <w:p w:rsidR="00064541" w:rsidRPr="00064541" w:rsidRDefault="00064541" w:rsidP="00381C49">
      <w:pPr>
        <w:pStyle w:val="a3"/>
        <w:numPr>
          <w:ilvl w:val="0"/>
          <w:numId w:val="12"/>
        </w:numPr>
        <w:tabs>
          <w:tab w:val="left" w:pos="-809"/>
        </w:tabs>
        <w:spacing w:line="240" w:lineRule="auto"/>
        <w:ind w:leftChars="0" w:firstLineChars="0" w:hanging="22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تشكيل لجنة النشاط الطلابي والتي تقوم باعداد برنامج سنوي يشمل نشاطات ترفيهية وثقافية متنوعة للط</w:t>
      </w:r>
      <w:r w:rsidR="00381C49">
        <w:rPr>
          <w:rFonts w:asciiTheme="minorHAnsi" w:eastAsia="Simplified Arabic" w:hAnsiTheme="minorHAnsi" w:cs="Times New Roman" w:hint="cs"/>
          <w:sz w:val="28"/>
          <w:szCs w:val="28"/>
          <w:rtl/>
        </w:rPr>
        <w:t>طلبة</w:t>
      </w:r>
      <w:r w:rsidRPr="00064541">
        <w:rPr>
          <w:rFonts w:asciiTheme="minorHAnsi" w:eastAsia="Simplified Arabic" w:hAnsiTheme="minorHAnsi" w:cstheme="minorHAnsi"/>
          <w:sz w:val="28"/>
          <w:szCs w:val="28"/>
          <w:rtl/>
        </w:rPr>
        <w:t>.</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Pr>
      </w:pPr>
      <w:r w:rsidRPr="00064541">
        <w:rPr>
          <w:rFonts w:eastAsia="Simplified Arabic" w:cs="Times New Roman"/>
          <w:b/>
          <w:bCs/>
          <w:sz w:val="28"/>
          <w:szCs w:val="28"/>
          <w:rtl/>
        </w:rPr>
        <w:t>المعيارالسادسالبحثالعلمي</w:t>
      </w:r>
    </w:p>
    <w:p w:rsidR="00064541" w:rsidRPr="00064541" w:rsidRDefault="00064541" w:rsidP="00064541">
      <w:pPr>
        <w:pStyle w:val="a3"/>
        <w:numPr>
          <w:ilvl w:val="0"/>
          <w:numId w:val="25"/>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b/>
          <w:bCs/>
          <w:sz w:val="28"/>
          <w:szCs w:val="28"/>
          <w:rtl/>
        </w:rPr>
        <w:t>المعيارالسادسوفق</w:t>
      </w:r>
      <w:r w:rsidRPr="00064541">
        <w:rPr>
          <w:rFonts w:asciiTheme="minorHAnsi" w:eastAsia="Simplified Arabic" w:hAnsiTheme="minorHAnsi" w:cstheme="minorHAnsi"/>
          <w:b/>
          <w:bCs/>
          <w:sz w:val="28"/>
          <w:szCs w:val="28"/>
        </w:rPr>
        <w:t xml:space="preserve"> - </w:t>
      </w:r>
      <w:r w:rsidRPr="00064541">
        <w:rPr>
          <w:rFonts w:asciiTheme="minorHAnsi" w:eastAsia="Simplified Arabic" w:hAnsiTheme="minorHAnsi" w:cs="Times New Roman"/>
          <w:b/>
          <w:bCs/>
          <w:sz w:val="28"/>
          <w:szCs w:val="28"/>
          <w:rtl/>
        </w:rPr>
        <w:t>تحليلسوات</w:t>
      </w:r>
      <w:r w:rsidRPr="00064541">
        <w:rPr>
          <w:rFonts w:asciiTheme="minorHAnsi" w:eastAsia="Simplified Arabic" w:hAnsiTheme="minorHAnsi" w:cstheme="minorHAnsi"/>
          <w:b/>
          <w:bCs/>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نقاط القوة</w:t>
      </w:r>
      <w:r w:rsidRPr="00064541">
        <w:rPr>
          <w:rFonts w:eastAsia="Simplified Arabic" w:cstheme="minorHAnsi"/>
          <w:b/>
          <w:bCs/>
          <w:sz w:val="28"/>
          <w:szCs w:val="28"/>
          <w:rtl/>
        </w:rPr>
        <w:t>:</w:t>
      </w:r>
    </w:p>
    <w:p w:rsidR="00064541" w:rsidRPr="00064541" w:rsidRDefault="00064541" w:rsidP="00064541">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يوفر القسمخطةبحثيةعلميةسنويةبخصوصالبحوث</w:t>
      </w:r>
      <w:r w:rsidRPr="00064541">
        <w:rPr>
          <w:rFonts w:eastAsia="Simplified Arabic" w:cstheme="minorHAnsi"/>
          <w:sz w:val="28"/>
          <w:szCs w:val="28"/>
        </w:rPr>
        <w:t>.</w:t>
      </w:r>
    </w:p>
    <w:p w:rsidR="00064541" w:rsidRPr="00064541" w:rsidRDefault="00064541" w:rsidP="00064541">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اقامةورشعملوندواتودوراتلتطويرالمهاراتوتحسينالاداء</w:t>
      </w:r>
      <w:r w:rsidRPr="00064541">
        <w:rPr>
          <w:rFonts w:eastAsia="Simplified Arabic" w:cstheme="minorHAnsi"/>
          <w:sz w:val="28"/>
          <w:szCs w:val="28"/>
        </w:rPr>
        <w:t>.</w:t>
      </w:r>
    </w:p>
    <w:p w:rsidR="00064541" w:rsidRPr="00064541" w:rsidRDefault="00064541" w:rsidP="00381C49">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تتوافرمكتبةتضمكتبحديثةودورياتللباحثينوالط</w:t>
      </w:r>
      <w:r w:rsidR="00381C49">
        <w:rPr>
          <w:rFonts w:eastAsia="Simplified Arabic" w:cs="Times New Roman" w:hint="cs"/>
          <w:sz w:val="28"/>
          <w:szCs w:val="28"/>
          <w:rtl/>
          <w:lang w:bidi="ar-BH"/>
        </w:rPr>
        <w:t>لبة</w:t>
      </w:r>
      <w:r w:rsidRPr="00064541">
        <w:rPr>
          <w:rFonts w:eastAsia="Simplified Arabic" w:cstheme="minorHAnsi"/>
          <w:sz w:val="28"/>
          <w:szCs w:val="28"/>
        </w:rPr>
        <w:t>.</w:t>
      </w:r>
    </w:p>
    <w:p w:rsidR="00064541" w:rsidRPr="00064541" w:rsidRDefault="00064541" w:rsidP="00064541">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 xml:space="preserve">اقامة مؤتمر سنوي </w:t>
      </w:r>
      <w:r w:rsidRPr="00064541">
        <w:rPr>
          <w:rFonts w:eastAsia="Simplified Arabic" w:cstheme="minorHAnsi"/>
          <w:sz w:val="28"/>
          <w:szCs w:val="28"/>
          <w:rtl/>
        </w:rPr>
        <w:t xml:space="preserve">( </w:t>
      </w:r>
      <w:r w:rsidRPr="00064541">
        <w:rPr>
          <w:rFonts w:eastAsia="Simplified Arabic" w:cs="Times New Roman"/>
          <w:sz w:val="28"/>
          <w:szCs w:val="28"/>
          <w:rtl/>
        </w:rPr>
        <w:t>اللغة الانكليزية و ادابها</w:t>
      </w:r>
      <w:r w:rsidRPr="00064541">
        <w:rPr>
          <w:rFonts w:eastAsia="Simplified Arabic" w:cstheme="minorHAnsi"/>
          <w:sz w:val="28"/>
          <w:szCs w:val="28"/>
          <w:rtl/>
        </w:rPr>
        <w:t>)</w:t>
      </w:r>
    </w:p>
    <w:p w:rsidR="00064541" w:rsidRPr="00064541" w:rsidRDefault="00064541" w:rsidP="00064541">
      <w:pPr>
        <w:numPr>
          <w:ilvl w:val="0"/>
          <w:numId w:val="13"/>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يشجع القسم النشر في العالمية المحكمة المدرجة في مستوعبات سكوبس</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نقاطالضعف</w:t>
      </w:r>
      <w:r w:rsidRPr="00064541">
        <w:rPr>
          <w:rFonts w:eastAsia="Simplified Arabic" w:cstheme="minorHAnsi"/>
          <w:b/>
          <w:bCs/>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قلة التخصيصات المالية وعدم توفير وتفعيل نظام المنح البحثية سواء داخلية و خارجية</w:t>
      </w:r>
      <w:r w:rsidRPr="00064541">
        <w:rPr>
          <w:rFonts w:eastAsia="Simplified Arabic" w:cstheme="minorHAnsi"/>
          <w:sz w:val="28"/>
          <w:szCs w:val="28"/>
          <w:rtl/>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lastRenderedPageBreak/>
        <w:t>قلة البحوث المنجزة مقارنة مع اعداد التدريسين</w:t>
      </w:r>
      <w:r w:rsidRPr="00064541">
        <w:rPr>
          <w:rFonts w:eastAsia="Simplified Arabic" w:cstheme="minorHAnsi"/>
          <w:sz w:val="28"/>
          <w:szCs w:val="28"/>
          <w:rtl/>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لاتوجدفي القسمشبكةمعلوماتيةتربطهامعمكتبةالجامعةالمركزية</w:t>
      </w:r>
      <w:r w:rsidRPr="00064541">
        <w:rPr>
          <w:rFonts w:eastAsia="Simplified Arabic" w:cstheme="minorHAnsi"/>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لاتوجدميزانيةمخصصةلدعمالبحثالعلمي</w:t>
      </w:r>
      <w:r w:rsidRPr="00064541">
        <w:rPr>
          <w:rFonts w:eastAsia="Simplified Arabic" w:cstheme="minorHAnsi"/>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يعدالعملالبحثيجزءا</w:t>
      </w:r>
      <w:r w:rsidRPr="00064541">
        <w:rPr>
          <w:rFonts w:eastAsia="Simplified Arabic" w:cs="Times New Roman"/>
          <w:sz w:val="28"/>
          <w:szCs w:val="28"/>
          <w:rtl/>
          <w:lang w:bidi="ar-IQ"/>
        </w:rPr>
        <w:t xml:space="preserve"> اعلى </w:t>
      </w:r>
      <w:r w:rsidRPr="00064541">
        <w:rPr>
          <w:rFonts w:eastAsia="Simplified Arabic" w:cs="Times New Roman"/>
          <w:sz w:val="28"/>
          <w:szCs w:val="28"/>
          <w:rtl/>
        </w:rPr>
        <w:t>مننصابعضوهيئةالتدريس</w:t>
      </w:r>
      <w:r w:rsidRPr="00064541">
        <w:rPr>
          <w:rFonts w:eastAsia="Simplified Arabic" w:cstheme="minorHAnsi"/>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قلةالبحوثالتطبيقية</w:t>
      </w:r>
      <w:r w:rsidRPr="00064541">
        <w:rPr>
          <w:rFonts w:eastAsia="Simplified Arabic" w:cstheme="minorHAnsi"/>
          <w:sz w:val="28"/>
          <w:szCs w:val="28"/>
        </w:rPr>
        <w:t>.</w:t>
      </w:r>
    </w:p>
    <w:p w:rsidR="00064541" w:rsidRPr="00064541" w:rsidRDefault="00064541" w:rsidP="00064541">
      <w:pPr>
        <w:numPr>
          <w:ilvl w:val="0"/>
          <w:numId w:val="14"/>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عدمتفعيلالمشاريعالبحثيةالمشتركة</w:t>
      </w:r>
      <w:r w:rsidRPr="00064541">
        <w:rPr>
          <w:rFonts w:eastAsia="Simplified Arabic"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sz w:val="28"/>
          <w:szCs w:val="28"/>
          <w:rtl/>
        </w:rPr>
        <w:t>ا</w:t>
      </w:r>
      <w:r w:rsidRPr="00064541">
        <w:rPr>
          <w:rFonts w:eastAsia="Simplified Arabic" w:cs="Times New Roman"/>
          <w:b/>
          <w:bCs/>
          <w:sz w:val="28"/>
          <w:szCs w:val="28"/>
          <w:rtl/>
        </w:rPr>
        <w:t>لفرص</w:t>
      </w:r>
      <w:r w:rsidRPr="00064541">
        <w:rPr>
          <w:rFonts w:eastAsia="Simplified Arabic" w:cstheme="minorHAnsi"/>
          <w:b/>
          <w:bCs/>
          <w:sz w:val="28"/>
          <w:szCs w:val="28"/>
        </w:rPr>
        <w:t>:</w:t>
      </w:r>
    </w:p>
    <w:p w:rsidR="00064541" w:rsidRPr="00064541" w:rsidRDefault="00064541" w:rsidP="00064541">
      <w:pPr>
        <w:pStyle w:val="a3"/>
        <w:numPr>
          <w:ilvl w:val="0"/>
          <w:numId w:val="27"/>
        </w:numPr>
        <w:tabs>
          <w:tab w:val="left" w:pos="-809"/>
        </w:tabs>
        <w:spacing w:line="240" w:lineRule="auto"/>
        <w:ind w:leftChars="0" w:left="706" w:firstLineChars="0" w:hanging="14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تفعيلالمشاريعالبحثيةالمشتركة والبحوث التطبيقية</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27"/>
        </w:numPr>
        <w:tabs>
          <w:tab w:val="left" w:pos="-809"/>
        </w:tabs>
        <w:spacing w:line="240" w:lineRule="auto"/>
        <w:ind w:leftChars="0" w:left="706" w:firstLineChars="0" w:hanging="141"/>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sz w:val="28"/>
          <w:szCs w:val="28"/>
          <w:rtl/>
        </w:rPr>
        <w:t>السعي للنشر في المجلات الرصينة و المحكمة الاجنبية و العربية</w:t>
      </w:r>
      <w:r w:rsidRPr="00064541">
        <w:rPr>
          <w:rFonts w:asciiTheme="minorHAnsi" w:eastAsia="Simplified Arabic" w:hAnsiTheme="minorHAnsi" w:cstheme="minorHAnsi"/>
          <w:sz w:val="28"/>
          <w:szCs w:val="28"/>
          <w:rtl/>
        </w:rPr>
        <w:t>.</w:t>
      </w:r>
    </w:p>
    <w:p w:rsidR="00064541" w:rsidRPr="00FF0CF0" w:rsidRDefault="00064541" w:rsidP="00FF0CF0">
      <w:pPr>
        <w:pStyle w:val="a3"/>
        <w:numPr>
          <w:ilvl w:val="0"/>
          <w:numId w:val="27"/>
        </w:numPr>
        <w:tabs>
          <w:tab w:val="left" w:pos="-809"/>
        </w:tabs>
        <w:spacing w:line="240" w:lineRule="auto"/>
        <w:ind w:leftChars="0" w:left="706" w:firstLineChars="0" w:hanging="141"/>
        <w:jc w:val="left"/>
        <w:rPr>
          <w:rFonts w:asciiTheme="minorHAnsi" w:eastAsia="Simplified Arabic" w:hAnsiTheme="minorHAnsi" w:cstheme="minorHAnsi"/>
          <w:b/>
          <w:bCs/>
          <w:sz w:val="28"/>
          <w:szCs w:val="28"/>
          <w:rtl/>
        </w:rPr>
      </w:pPr>
      <w:r w:rsidRPr="00064541">
        <w:rPr>
          <w:rFonts w:asciiTheme="minorHAnsi" w:eastAsia="Simplified Arabic" w:hAnsiTheme="minorHAnsi" w:cs="Times New Roman"/>
          <w:sz w:val="28"/>
          <w:szCs w:val="28"/>
          <w:rtl/>
        </w:rPr>
        <w:t>التوجه نحو استخدام المواقع الالكترونية و المنصات العلمية الحديثة في الميدان البحثي</w:t>
      </w:r>
      <w:r w:rsidRPr="00064541">
        <w:rPr>
          <w:rFonts w:asciiTheme="minorHAnsi" w:eastAsia="Simplified Arabic" w:hAnsiTheme="minorHAnsi"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التهديدات</w:t>
      </w:r>
      <w:r w:rsidRPr="00064541">
        <w:rPr>
          <w:rFonts w:eastAsia="Simplified Arabic" w:cstheme="minorHAnsi"/>
          <w:b/>
          <w:bCs/>
          <w:sz w:val="28"/>
          <w:szCs w:val="28"/>
        </w:rPr>
        <w:t xml:space="preserve"> :</w:t>
      </w:r>
    </w:p>
    <w:p w:rsidR="00064541" w:rsidRPr="00064541" w:rsidRDefault="00064541" w:rsidP="00064541">
      <w:pPr>
        <w:numPr>
          <w:ilvl w:val="0"/>
          <w:numId w:val="15"/>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ضعفالدعمالماديفيمجالالبحوثالعلمية</w:t>
      </w:r>
      <w:r w:rsidRPr="00064541">
        <w:rPr>
          <w:rFonts w:eastAsia="Simplified Arabic" w:cstheme="minorHAnsi"/>
          <w:sz w:val="28"/>
          <w:szCs w:val="28"/>
        </w:rPr>
        <w:t>.</w:t>
      </w:r>
    </w:p>
    <w:p w:rsidR="00064541" w:rsidRPr="00FF0CF0" w:rsidRDefault="00064541" w:rsidP="00FF0CF0">
      <w:pPr>
        <w:numPr>
          <w:ilvl w:val="0"/>
          <w:numId w:val="15"/>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قلةالمجلاتالعلميةالمسجلةضمنالمستوعباتالعالميةالرصينة</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بالاجراءاتالمقترحة</w:t>
      </w:r>
      <w:r w:rsidRPr="00064541">
        <w:rPr>
          <w:rFonts w:eastAsia="Simplified Arabic" w:cstheme="minorHAnsi"/>
          <w:b/>
          <w:bCs/>
          <w:sz w:val="28"/>
          <w:szCs w:val="28"/>
        </w:rPr>
        <w:t xml:space="preserve"> : -</w:t>
      </w:r>
    </w:p>
    <w:p w:rsidR="00064541" w:rsidRPr="00064541" w:rsidRDefault="00064541" w:rsidP="00064541">
      <w:pPr>
        <w:numPr>
          <w:ilvl w:val="0"/>
          <w:numId w:val="16"/>
        </w:numPr>
        <w:tabs>
          <w:tab w:val="left" w:pos="-809"/>
        </w:tabs>
        <w:suppressAutoHyphens/>
        <w:bidi/>
        <w:spacing w:after="0" w:line="240" w:lineRule="auto"/>
        <w:ind w:leftChars="175" w:left="385" w:firstLineChars="59" w:firstLine="165"/>
        <w:textDirection w:val="btLr"/>
        <w:textAlignment w:val="top"/>
        <w:outlineLvl w:val="0"/>
        <w:rPr>
          <w:rFonts w:eastAsia="Simplified Arabic" w:cstheme="minorHAnsi"/>
          <w:sz w:val="28"/>
          <w:szCs w:val="28"/>
        </w:rPr>
      </w:pPr>
      <w:r w:rsidRPr="00064541">
        <w:rPr>
          <w:rFonts w:eastAsia="Simplified Arabic" w:cs="Times New Roman"/>
          <w:sz w:val="28"/>
          <w:szCs w:val="28"/>
          <w:rtl/>
        </w:rPr>
        <w:t>تحديدميزانيةسنويةخاصةلدعمالبحثالعلميوالباحثينفضلاعنميزانيةللابتعاثالىجامعات عالمي</w:t>
      </w:r>
    </w:p>
    <w:p w:rsidR="00064541" w:rsidRPr="00064541" w:rsidRDefault="00064541" w:rsidP="00064541">
      <w:pPr>
        <w:tabs>
          <w:tab w:val="left" w:pos="-809"/>
        </w:tabs>
        <w:bidi/>
        <w:spacing w:line="240" w:lineRule="auto"/>
        <w:ind w:left="422"/>
        <w:rPr>
          <w:rFonts w:eastAsia="Simplified Arabic" w:cstheme="minorHAnsi"/>
          <w:sz w:val="28"/>
          <w:szCs w:val="28"/>
        </w:rPr>
      </w:pPr>
      <w:r w:rsidRPr="00064541">
        <w:rPr>
          <w:rFonts w:eastAsia="Simplified Arabic" w:cs="Times New Roman"/>
          <w:sz w:val="28"/>
          <w:szCs w:val="28"/>
          <w:rtl/>
        </w:rPr>
        <w:t xml:space="preserve">     رصينة</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imes New Roman"/>
          <w:sz w:val="28"/>
          <w:szCs w:val="28"/>
          <w:rtl/>
        </w:rPr>
        <w:t>ارسالالتدريسينفيدوراتخارجالبلدلتطويرمهارتهموزيادةخبراتهم</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imes New Roman"/>
          <w:sz w:val="28"/>
          <w:szCs w:val="28"/>
          <w:rtl/>
        </w:rPr>
        <w:t>توفيرالاجهزةوالمعداتالحديثةالتيتساعدالباحثينفيانجازالبحوثالعلميةوالتطبيقية</w:t>
      </w:r>
      <w:r w:rsidRPr="00064541">
        <w:rPr>
          <w:rFonts w:eastAsia="Simplified Arabic" w:cstheme="minorHAnsi"/>
          <w:sz w:val="28"/>
          <w:szCs w:val="28"/>
        </w:rPr>
        <w:t xml:space="preserve"> .</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imes New Roman"/>
          <w:sz w:val="28"/>
          <w:szCs w:val="28"/>
          <w:rtl/>
        </w:rPr>
        <w:t>التشجيععلىالمشاركةفيمشروعاتبحثيةممولةمنمؤسساتبحثيةمحليةاودولية</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imes New Roman"/>
          <w:sz w:val="28"/>
          <w:szCs w:val="28"/>
          <w:rtl/>
        </w:rPr>
        <w:t>تشجيعالباحثينعلىالحصولعلىبراءاتاختراععالميةوجوائزعالمية</w:t>
      </w:r>
      <w:r w:rsidRPr="00064541">
        <w:rPr>
          <w:rFonts w:eastAsia="Simplified Arabic" w:cstheme="minorHAnsi"/>
          <w:sz w:val="28"/>
          <w:szCs w:val="28"/>
        </w:rPr>
        <w:t xml:space="preserve"> .</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imes New Roman"/>
          <w:sz w:val="28"/>
          <w:szCs w:val="28"/>
          <w:rtl/>
        </w:rPr>
        <w:t>رفدالمكتبة بالكتبالالكترونيةوالورقيةوبالنسخالحديثةمعتوفيرميزانيةسنويةلها</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lang w:bidi="ar-IQ"/>
        </w:rPr>
      </w:pPr>
      <w:r w:rsidRPr="00064541">
        <w:rPr>
          <w:rFonts w:eastAsia="Simplified Arabic" w:cs="Times New Roman"/>
          <w:sz w:val="28"/>
          <w:szCs w:val="28"/>
          <w:rtl/>
        </w:rPr>
        <w:t>التنسيق مع الباحثين العراقيين المتغربين في مراكز بحثية عالمية</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hanging="2"/>
        <w:rPr>
          <w:rFonts w:eastAsia="Simplified Arabic" w:cstheme="minorHAnsi"/>
          <w:sz w:val="28"/>
          <w:szCs w:val="28"/>
          <w:rtl/>
          <w:lang w:bidi="ar-IQ"/>
        </w:rPr>
      </w:pPr>
    </w:p>
    <w:p w:rsidR="00064541" w:rsidRPr="00064541" w:rsidRDefault="00064541" w:rsidP="00064541">
      <w:pPr>
        <w:tabs>
          <w:tab w:val="left" w:pos="-809"/>
        </w:tabs>
        <w:bidi/>
        <w:spacing w:line="240" w:lineRule="auto"/>
        <w:ind w:left="1" w:hanging="3"/>
        <w:rPr>
          <w:rFonts w:eastAsia="Simplified Arabic" w:cstheme="minorHAnsi"/>
          <w:sz w:val="28"/>
          <w:szCs w:val="28"/>
        </w:rPr>
      </w:pPr>
      <w:r w:rsidRPr="00064541">
        <w:rPr>
          <w:rFonts w:eastAsia="Simplified Arabic" w:cs="Times New Roman"/>
          <w:b/>
          <w:bCs/>
          <w:sz w:val="28"/>
          <w:szCs w:val="28"/>
          <w:rtl/>
        </w:rPr>
        <w:t>جعناصرتقييمالمعيارالسادس</w:t>
      </w:r>
      <w:r w:rsidRPr="00064541">
        <w:rPr>
          <w:rFonts w:eastAsia="Simplified Arabic" w:cstheme="minorHAnsi"/>
          <w:b/>
          <w:bCs/>
          <w:sz w:val="28"/>
          <w:szCs w:val="28"/>
        </w:rPr>
        <w:t xml:space="preserve"> /</w:t>
      </w:r>
      <w:r w:rsidRPr="00064541">
        <w:rPr>
          <w:rFonts w:eastAsia="Simplified Arabic" w:cs="Times New Roman"/>
          <w:b/>
          <w:bCs/>
          <w:sz w:val="28"/>
          <w:szCs w:val="28"/>
          <w:rtl/>
        </w:rPr>
        <w:t>ممارسات</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تقومرئاسة القسم برصدوبصورةمنتظمةمدىفعاليةالاشرافعلىطلبةالبحث</w:t>
      </w:r>
      <w:r w:rsidRPr="00064541">
        <w:rPr>
          <w:rFonts w:eastAsia="Simplified Arabic" w:cs="Times New Roman"/>
          <w:sz w:val="28"/>
          <w:szCs w:val="28"/>
          <w:rtl/>
          <w:lang w:bidi="ar-IQ"/>
        </w:rPr>
        <w:t xml:space="preserve"> للدراسات الاولية</w:t>
      </w:r>
      <w:r w:rsidRPr="00064541">
        <w:rPr>
          <w:rFonts w:eastAsia="Simplified Arabic" w:cstheme="minorHAnsi"/>
          <w:sz w:val="28"/>
          <w:szCs w:val="28"/>
          <w:rtl/>
          <w:lang w:bidi="ar-IQ"/>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يتعينانيكونمستوىالتفاعلبينالطلابوالتدريسينفيمناقشةبحوثالدراساتالاوليةعلىسبيل المثالالحلقاتالدراسيةالبحثية</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تتوفرلجنة علميةتتولىمتابعةخطةللبحثالعلمي</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تتفقخطةالبحثالعلميوفلسفةالدولةورسالةواهدافالقسم</w:t>
      </w:r>
      <w:r w:rsidRPr="00064541">
        <w:rPr>
          <w:rFonts w:eastAsia="Simplified Arabic" w:cstheme="minorHAnsi"/>
          <w:sz w:val="28"/>
          <w:szCs w:val="28"/>
        </w:rPr>
        <w:t xml:space="preserve"> .</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توثيقخطةالبحثالعلميويتماعتمادهاسنويا</w:t>
      </w:r>
      <w:r w:rsidRPr="00064541">
        <w:rPr>
          <w:rFonts w:eastAsia="Simplified Arabic" w:cstheme="minorHAnsi"/>
          <w:sz w:val="28"/>
          <w:szCs w:val="28"/>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lastRenderedPageBreak/>
        <w:t>يعمل القسمعلىتشجيعاعضاءالهيئةالتدريسيةللمشاركةفيالمؤتمراتوالندواتالعلميةوورش العملالعلمية</w:t>
      </w:r>
      <w:r w:rsidRPr="00064541">
        <w:rPr>
          <w:rFonts w:eastAsia="Simplified Arabic" w:cstheme="minorHAnsi"/>
          <w:sz w:val="28"/>
          <w:szCs w:val="28"/>
          <w:rtl/>
        </w:rPr>
        <w:t>.</w:t>
      </w:r>
    </w:p>
    <w:p w:rsidR="00064541" w:rsidRPr="00064541" w:rsidRDefault="00064541" w:rsidP="00064541">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يشجع القسمطلبتهمنخلالالمشاركةفيالمشاريعالبحثية</w:t>
      </w:r>
      <w:r w:rsidRPr="00064541">
        <w:rPr>
          <w:rFonts w:eastAsia="Simplified Arabic" w:cstheme="minorHAnsi"/>
          <w:sz w:val="28"/>
          <w:szCs w:val="28"/>
        </w:rPr>
        <w:t xml:space="preserve"> .</w:t>
      </w:r>
    </w:p>
    <w:p w:rsidR="00064541" w:rsidRPr="004758A3" w:rsidRDefault="00064541" w:rsidP="004758A3">
      <w:pPr>
        <w:numPr>
          <w:ilvl w:val="0"/>
          <w:numId w:val="16"/>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استقبالاساتذةزائرينمنالجامعاتالعراقية المخلتفةفياغراضالبحثالعلميوتطويرالعملية التعليمية</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Pr>
      </w:pPr>
      <w:r w:rsidRPr="00064541">
        <w:rPr>
          <w:rFonts w:eastAsia="Simplified Arabic" w:cs="Times New Roman"/>
          <w:b/>
          <w:bCs/>
          <w:sz w:val="28"/>
          <w:szCs w:val="28"/>
          <w:rtl/>
        </w:rPr>
        <w:t>المعيارالسابعخدمةالمجتمع</w:t>
      </w:r>
    </w:p>
    <w:p w:rsidR="00064541" w:rsidRPr="00064541" w:rsidRDefault="00064541" w:rsidP="00064541">
      <w:pPr>
        <w:pStyle w:val="a3"/>
        <w:numPr>
          <w:ilvl w:val="0"/>
          <w:numId w:val="28"/>
        </w:numPr>
        <w:tabs>
          <w:tab w:val="left" w:pos="-809"/>
        </w:tabs>
        <w:spacing w:line="240" w:lineRule="auto"/>
        <w:ind w:leftChars="0" w:firstLineChars="0"/>
        <w:jc w:val="left"/>
        <w:rPr>
          <w:rFonts w:asciiTheme="minorHAnsi" w:eastAsia="Simplified Arabic" w:hAnsiTheme="minorHAnsi" w:cstheme="minorHAnsi"/>
          <w:b/>
          <w:bCs/>
          <w:sz w:val="28"/>
          <w:szCs w:val="28"/>
        </w:rPr>
      </w:pPr>
      <w:r w:rsidRPr="00064541">
        <w:rPr>
          <w:rFonts w:asciiTheme="minorHAnsi" w:eastAsia="Simplified Arabic" w:hAnsiTheme="minorHAnsi" w:cs="Times New Roman"/>
          <w:b/>
          <w:bCs/>
          <w:sz w:val="28"/>
          <w:szCs w:val="28"/>
          <w:rtl/>
        </w:rPr>
        <w:t>المعيارالسابعوفق</w:t>
      </w:r>
      <w:r w:rsidRPr="00064541">
        <w:rPr>
          <w:rFonts w:asciiTheme="minorHAnsi" w:eastAsia="Simplified Arabic" w:hAnsiTheme="minorHAnsi" w:cstheme="minorHAnsi"/>
          <w:sz w:val="28"/>
          <w:szCs w:val="28"/>
        </w:rPr>
        <w:t xml:space="preserve">- </w:t>
      </w:r>
      <w:r w:rsidRPr="00064541">
        <w:rPr>
          <w:rFonts w:asciiTheme="minorHAnsi" w:eastAsia="Simplified Arabic" w:hAnsiTheme="minorHAnsi" w:cs="Times New Roman"/>
          <w:b/>
          <w:bCs/>
          <w:sz w:val="28"/>
          <w:szCs w:val="28"/>
          <w:rtl/>
        </w:rPr>
        <w:t>تحليلسوات</w:t>
      </w:r>
      <w:r w:rsidRPr="00064541">
        <w:rPr>
          <w:rFonts w:asciiTheme="minorHAnsi" w:eastAsia="Simplified Arabic" w:hAnsiTheme="minorHAnsi" w:cstheme="minorHAnsi"/>
          <w:b/>
          <w:bCs/>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نقاطالقوة</w:t>
      </w:r>
      <w:r w:rsidRPr="00064541">
        <w:rPr>
          <w:rFonts w:eastAsia="Simplified Arabic" w:cstheme="minorHAnsi"/>
          <w:b/>
          <w:bCs/>
          <w:sz w:val="28"/>
          <w:szCs w:val="28"/>
        </w:rPr>
        <w:t>:</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يوفر القسمخططللخدماتالمجتمعيةمعلنةوموثقة من قبل لجنتي التكافل الاجتماعي</w:t>
      </w:r>
      <w:r w:rsidRPr="00064541">
        <w:rPr>
          <w:rFonts w:eastAsia="Simplified Arabic" w:cstheme="minorHAnsi"/>
          <w:sz w:val="28"/>
          <w:szCs w:val="28"/>
          <w:rtl/>
        </w:rPr>
        <w:t>.</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القيام بالتبرعات و الهبات الى بعض المؤسسات الانسانية ودور الايتام وتنظيم الزيارات</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نقاطالضعف</w:t>
      </w:r>
      <w:r w:rsidRPr="00064541">
        <w:rPr>
          <w:rFonts w:eastAsia="Simplified Arabic" w:cstheme="minorHAnsi"/>
          <w:b/>
          <w:bCs/>
          <w:sz w:val="28"/>
          <w:szCs w:val="28"/>
        </w:rPr>
        <w:t>:</w:t>
      </w:r>
    </w:p>
    <w:p w:rsidR="00064541" w:rsidRPr="00064541" w:rsidRDefault="00064541" w:rsidP="00064541">
      <w:pPr>
        <w:pStyle w:val="a3"/>
        <w:numPr>
          <w:ilvl w:val="0"/>
          <w:numId w:val="27"/>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عدم وجود تخصيصات مالية لدعة الانشطة الخاصة لخدمة المجتمع</w:t>
      </w:r>
      <w:r w:rsidRPr="00064541">
        <w:rPr>
          <w:rFonts w:asciiTheme="minorHAnsi" w:eastAsia="Simplified Arabic" w:hAnsiTheme="minorHAnsi" w:cstheme="minorHAnsi"/>
          <w:sz w:val="28"/>
          <w:szCs w:val="28"/>
          <w:rtl/>
        </w:rPr>
        <w:t>.</w:t>
      </w:r>
    </w:p>
    <w:p w:rsidR="00064541" w:rsidRPr="00064541" w:rsidRDefault="00064541" w:rsidP="00064541">
      <w:pPr>
        <w:pStyle w:val="a3"/>
        <w:numPr>
          <w:ilvl w:val="0"/>
          <w:numId w:val="27"/>
        </w:numPr>
        <w:tabs>
          <w:tab w:val="left" w:pos="-809"/>
        </w:tabs>
        <w:spacing w:line="240" w:lineRule="auto"/>
        <w:ind w:leftChars="0" w:left="706" w:firstLineChars="0" w:hanging="141"/>
        <w:jc w:val="left"/>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عدماشراكالطالباتوالتدرسيينفيتحديدالاولوياتوالاحتياجات</w:t>
      </w:r>
      <w:r w:rsidRPr="00064541">
        <w:rPr>
          <w:rFonts w:asciiTheme="minorHAnsi" w:eastAsia="Simplified Arabic" w:hAnsiTheme="minorHAnsi"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الفرص</w:t>
      </w:r>
      <w:r w:rsidRPr="00064541">
        <w:rPr>
          <w:rFonts w:eastAsia="Simplified Arabic" w:cstheme="minorHAnsi"/>
          <w:b/>
          <w:bCs/>
          <w:sz w:val="28"/>
          <w:szCs w:val="28"/>
        </w:rPr>
        <w:t>:</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انشاءعلاقاتعملوروابطقويةمعالمؤسساتذاتالعلاقةالمحليةوتفعيلها</w:t>
      </w:r>
      <w:r w:rsidRPr="00064541">
        <w:rPr>
          <w:rFonts w:eastAsia="Simplified Arabic" w:cstheme="minorHAnsi"/>
          <w:sz w:val="28"/>
          <w:szCs w:val="28"/>
        </w:rPr>
        <w:t>.</w:t>
      </w:r>
    </w:p>
    <w:p w:rsidR="00064541" w:rsidRPr="00064541" w:rsidRDefault="00064541" w:rsidP="00064541">
      <w:pPr>
        <w:tabs>
          <w:tab w:val="left" w:pos="-809"/>
        </w:tabs>
        <w:bidi/>
        <w:spacing w:line="240" w:lineRule="auto"/>
        <w:rPr>
          <w:rFonts w:eastAsia="Simplified Arabic" w:cstheme="minorHAnsi"/>
          <w:sz w:val="28"/>
          <w:szCs w:val="28"/>
        </w:rPr>
      </w:pP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التهديدات</w:t>
      </w:r>
      <w:r w:rsidRPr="00064541">
        <w:rPr>
          <w:rFonts w:eastAsia="Simplified Arabic" w:cstheme="minorHAnsi"/>
          <w:b/>
          <w:bCs/>
          <w:sz w:val="28"/>
          <w:szCs w:val="28"/>
        </w:rPr>
        <w:t>:</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عدمتوفرتخصيصات مالية بالمقارنة مع التطور الحاصل وغلاء المعيشةلدعمبرامجخدمةالمجتمع</w:t>
      </w:r>
      <w:r w:rsidRPr="00064541">
        <w:rPr>
          <w:rFonts w:eastAsia="Simplified Arabic" w:cstheme="minorHAnsi"/>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sz w:val="28"/>
          <w:szCs w:val="28"/>
        </w:rPr>
      </w:pPr>
      <w:r w:rsidRPr="00064541">
        <w:rPr>
          <w:rFonts w:eastAsia="Simplified Arabic" w:cs="Times New Roman"/>
          <w:b/>
          <w:bCs/>
          <w:sz w:val="28"/>
          <w:szCs w:val="28"/>
          <w:rtl/>
        </w:rPr>
        <w:t>بالاجراءاتالمقترحة</w:t>
      </w:r>
      <w:r w:rsidRPr="00064541">
        <w:rPr>
          <w:rFonts w:eastAsia="Simplified Arabic" w:cstheme="minorHAnsi"/>
          <w:b/>
          <w:bCs/>
          <w:sz w:val="28"/>
          <w:szCs w:val="28"/>
        </w:rPr>
        <w:t xml:space="preserve"> : </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تحديدميزانيةخاصةلدعمالتنظيمبرامجلتدريبالطلبةفيمؤسساتمتخصصة</w:t>
      </w:r>
      <w:r w:rsidRPr="00064541">
        <w:rPr>
          <w:rFonts w:eastAsia="Simplified Arabic" w:cs="Times New Roman"/>
          <w:sz w:val="28"/>
          <w:szCs w:val="28"/>
          <w:rtl/>
          <w:lang w:bidi="ar-IQ"/>
        </w:rPr>
        <w:t>محليا</w:t>
      </w:r>
      <w:r w:rsidRPr="00064541">
        <w:rPr>
          <w:rFonts w:eastAsia="Simplified Arabic" w:cstheme="minorHAnsi"/>
          <w:sz w:val="28"/>
          <w:szCs w:val="28"/>
          <w:rtl/>
          <w:lang w:bidi="ar-IQ"/>
        </w:rPr>
        <w:t>.</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تفعيلالياتالتعاونمعمنظماتالمجتمعالمدني</w:t>
      </w:r>
      <w:r w:rsidRPr="00064541">
        <w:rPr>
          <w:rFonts w:eastAsia="Simplified Arabic" w:cstheme="minorHAnsi"/>
          <w:sz w:val="28"/>
          <w:szCs w:val="28"/>
          <w:rtl/>
        </w:rPr>
        <w:t xml:space="preserve">. </w:t>
      </w:r>
    </w:p>
    <w:p w:rsidR="00064541" w:rsidRPr="00064541" w:rsidRDefault="00064541" w:rsidP="00064541">
      <w:pPr>
        <w:numPr>
          <w:ilvl w:val="0"/>
          <w:numId w:val="16"/>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اعلاننشاطاتوالتيتشملالندواتوالمعارضوالورشالتدريبيةمنخلالوسائلالاعلام</w:t>
      </w:r>
    </w:p>
    <w:p w:rsidR="00064541" w:rsidRPr="00064541" w:rsidRDefault="00064541" w:rsidP="00064541">
      <w:pPr>
        <w:tabs>
          <w:tab w:val="left" w:pos="-809"/>
        </w:tabs>
        <w:bidi/>
        <w:spacing w:line="240" w:lineRule="auto"/>
        <w:ind w:leftChars="234" w:left="515" w:firstLine="144"/>
        <w:rPr>
          <w:rFonts w:eastAsia="Simplified Arabic" w:cstheme="minorHAnsi"/>
          <w:sz w:val="28"/>
          <w:szCs w:val="28"/>
          <w:rtl/>
        </w:rPr>
      </w:pPr>
      <w:r w:rsidRPr="00064541">
        <w:rPr>
          <w:rFonts w:eastAsia="Simplified Arabic" w:cs="Times New Roman"/>
          <w:sz w:val="28"/>
          <w:szCs w:val="28"/>
          <w:rtl/>
        </w:rPr>
        <w:t>وشبكاتالتواصل</w:t>
      </w:r>
      <w:r w:rsidRPr="00064541">
        <w:rPr>
          <w:rFonts w:eastAsia="Simplified Arabic"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sz w:val="28"/>
          <w:szCs w:val="28"/>
        </w:rPr>
      </w:pPr>
      <w:r w:rsidRPr="00064541">
        <w:rPr>
          <w:rFonts w:eastAsia="Simplified Arabic" w:cs="Times New Roman"/>
          <w:b/>
          <w:bCs/>
          <w:sz w:val="28"/>
          <w:szCs w:val="28"/>
          <w:rtl/>
        </w:rPr>
        <w:t>جعناصرتقييمالمعيارالسابع</w:t>
      </w:r>
      <w:r w:rsidRPr="00064541">
        <w:rPr>
          <w:rFonts w:eastAsia="Simplified Arabic" w:cstheme="minorHAnsi"/>
          <w:b/>
          <w:bCs/>
          <w:sz w:val="28"/>
          <w:szCs w:val="28"/>
        </w:rPr>
        <w:t xml:space="preserve"> /</w:t>
      </w:r>
      <w:r w:rsidRPr="00064541">
        <w:rPr>
          <w:rFonts w:eastAsia="Simplified Arabic" w:cs="Times New Roman"/>
          <w:b/>
          <w:bCs/>
          <w:sz w:val="28"/>
          <w:szCs w:val="28"/>
          <w:rtl/>
        </w:rPr>
        <w:t>ممارسات</w:t>
      </w:r>
    </w:p>
    <w:p w:rsidR="00064541" w:rsidRPr="00064541" w:rsidRDefault="00064541" w:rsidP="00064541">
      <w:pPr>
        <w:numPr>
          <w:ilvl w:val="0"/>
          <w:numId w:val="1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توجدخططفيالمؤسسةالتعليميةللخدماتالمجتمعيةمعلنةوموثقة لغرض خدمة المجتمع ضمن خطط التحسين</w:t>
      </w:r>
      <w:r w:rsidRPr="00064541">
        <w:rPr>
          <w:rFonts w:eastAsia="Simplified Arabic" w:cstheme="minorHAnsi"/>
          <w:sz w:val="28"/>
          <w:szCs w:val="28"/>
          <w:rtl/>
        </w:rPr>
        <w:t>.</w:t>
      </w:r>
    </w:p>
    <w:p w:rsidR="00064541" w:rsidRPr="00064541" w:rsidRDefault="00064541" w:rsidP="00064541">
      <w:pPr>
        <w:numPr>
          <w:ilvl w:val="0"/>
          <w:numId w:val="17"/>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وجود لجنة التكافل الاجتماعي والتي تقوم بالاعلان عن نشاطاتها</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jc w:val="center"/>
        <w:rPr>
          <w:rFonts w:eastAsia="Simplified Arabic" w:cstheme="minorHAnsi"/>
          <w:b/>
          <w:bCs/>
          <w:sz w:val="28"/>
          <w:szCs w:val="28"/>
        </w:rPr>
      </w:pPr>
      <w:r w:rsidRPr="00064541">
        <w:rPr>
          <w:rFonts w:eastAsia="Simplified Arabic" w:cs="Times New Roman"/>
          <w:b/>
          <w:bCs/>
          <w:sz w:val="28"/>
          <w:szCs w:val="28"/>
          <w:rtl/>
        </w:rPr>
        <w:t>المعيارالثامنالمناهج</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أ</w:t>
      </w:r>
      <w:r w:rsidRPr="00064541">
        <w:rPr>
          <w:rFonts w:eastAsia="Simplified Arabic" w:cstheme="minorHAnsi"/>
          <w:b/>
          <w:bCs/>
          <w:sz w:val="28"/>
          <w:szCs w:val="28"/>
          <w:rtl/>
          <w:lang w:bidi="ar-IQ"/>
        </w:rPr>
        <w:t>-</w:t>
      </w:r>
      <w:r w:rsidRPr="00064541">
        <w:rPr>
          <w:rFonts w:eastAsia="Simplified Arabic" w:cs="Times New Roman"/>
          <w:b/>
          <w:bCs/>
          <w:sz w:val="28"/>
          <w:szCs w:val="28"/>
          <w:rtl/>
        </w:rPr>
        <w:t>المعيارالثامنوفق</w:t>
      </w:r>
      <w:r w:rsidRPr="00064541">
        <w:rPr>
          <w:rFonts w:eastAsia="Simplified Arabic" w:cstheme="minorHAnsi"/>
          <w:sz w:val="28"/>
          <w:szCs w:val="28"/>
        </w:rPr>
        <w:t xml:space="preserve">- </w:t>
      </w:r>
      <w:r w:rsidRPr="00064541">
        <w:rPr>
          <w:rFonts w:eastAsia="Simplified Arabic" w:cs="Times New Roman"/>
          <w:b/>
          <w:bCs/>
          <w:sz w:val="28"/>
          <w:szCs w:val="28"/>
          <w:rtl/>
        </w:rPr>
        <w:t>تحليلسوات</w:t>
      </w:r>
      <w:r w:rsidRPr="00064541">
        <w:rPr>
          <w:rFonts w:eastAsia="Simplified Arabic" w:cstheme="minorHAnsi"/>
          <w:b/>
          <w:bCs/>
          <w:sz w:val="28"/>
          <w:szCs w:val="28"/>
        </w:rPr>
        <w:t xml:space="preserve"> :</w:t>
      </w:r>
    </w:p>
    <w:p w:rsidR="00064541" w:rsidRPr="00064541" w:rsidRDefault="00064541" w:rsidP="00064541">
      <w:pPr>
        <w:tabs>
          <w:tab w:val="left" w:pos="-809"/>
        </w:tabs>
        <w:bidi/>
        <w:spacing w:line="240" w:lineRule="auto"/>
        <w:ind w:left="1" w:hanging="3"/>
        <w:rPr>
          <w:rFonts w:eastAsia="Simplified Arabic" w:cstheme="minorHAnsi"/>
          <w:b/>
          <w:bCs/>
          <w:sz w:val="28"/>
          <w:szCs w:val="28"/>
          <w:rtl/>
        </w:rPr>
      </w:pPr>
      <w:r w:rsidRPr="00064541">
        <w:rPr>
          <w:rFonts w:eastAsia="Simplified Arabic" w:cs="Times New Roman"/>
          <w:b/>
          <w:bCs/>
          <w:sz w:val="28"/>
          <w:szCs w:val="28"/>
          <w:rtl/>
        </w:rPr>
        <w:lastRenderedPageBreak/>
        <w:t>نقاطالقوة</w:t>
      </w:r>
      <w:r w:rsidRPr="00064541">
        <w:rPr>
          <w:rFonts w:eastAsia="Simplified Arabic" w:cstheme="minorHAnsi"/>
          <w:b/>
          <w:bCs/>
          <w:sz w:val="28"/>
          <w:szCs w:val="28"/>
          <w:rtl/>
        </w:rPr>
        <w:t>:</w:t>
      </w:r>
    </w:p>
    <w:p w:rsidR="00064541" w:rsidRPr="00064541" w:rsidRDefault="00064541" w:rsidP="00064541">
      <w:pPr>
        <w:numPr>
          <w:ilvl w:val="0"/>
          <w:numId w:val="17"/>
        </w:numPr>
        <w:tabs>
          <w:tab w:val="left" w:pos="-809"/>
        </w:tabs>
        <w:suppressAutoHyphens/>
        <w:bidi/>
        <w:spacing w:after="0" w:line="240" w:lineRule="auto"/>
        <w:ind w:leftChars="-1" w:left="-2" w:firstLineChars="235" w:firstLine="658"/>
        <w:jc w:val="both"/>
        <w:textDirection w:val="btLr"/>
        <w:textAlignment w:val="top"/>
        <w:outlineLvl w:val="0"/>
        <w:rPr>
          <w:rFonts w:eastAsia="Simplified Arabic" w:cstheme="minorHAnsi"/>
          <w:sz w:val="28"/>
          <w:szCs w:val="28"/>
          <w:rtl/>
        </w:rPr>
      </w:pPr>
      <w:r w:rsidRPr="00064541">
        <w:rPr>
          <w:rFonts w:eastAsia="Simplified Arabic" w:cs="Times New Roman"/>
          <w:sz w:val="28"/>
          <w:szCs w:val="28"/>
          <w:rtl/>
        </w:rPr>
        <w:t>تركزالمناهجعلىاكسابالطلبةالمهاراتاللغويةبصياغةاجرائيةقابلةللتطبيق والقياسوالملاحظة</w:t>
      </w:r>
      <w:r w:rsidRPr="00064541">
        <w:rPr>
          <w:rFonts w:eastAsia="Simplified Arabic" w:cstheme="minorHAnsi"/>
          <w:sz w:val="28"/>
          <w:szCs w:val="28"/>
        </w:rPr>
        <w:t>.</w:t>
      </w:r>
    </w:p>
    <w:p w:rsidR="00064541" w:rsidRPr="00064541" w:rsidRDefault="00064541" w:rsidP="00064541">
      <w:pPr>
        <w:pStyle w:val="a3"/>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تكونالمقرراتالدراسيةفيالبرنامجالاكاديميتساعدعلىاكتسابالطلبةالمفاهيمالاساسية فيمجال التخصص</w:t>
      </w:r>
      <w:r w:rsidRPr="00064541">
        <w:rPr>
          <w:rFonts w:asciiTheme="minorHAnsi" w:eastAsia="Simplified Arabic" w:hAnsiTheme="minorHAnsi" w:cstheme="minorHAnsi"/>
          <w:sz w:val="28"/>
          <w:szCs w:val="28"/>
        </w:rPr>
        <w:t>.</w:t>
      </w:r>
    </w:p>
    <w:p w:rsidR="00064541" w:rsidRPr="00064541" w:rsidRDefault="00064541" w:rsidP="00064541">
      <w:pPr>
        <w:pStyle w:val="a3"/>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يتمتوصيفالمقرراتالدراسيةفيالبرامجالاكاديمةبشكلدقيقمتضمنةمعلوماتعامةعن المقرروالمصادروالمعتمدةوغيرها</w:t>
      </w:r>
      <w:r w:rsidRPr="00064541">
        <w:rPr>
          <w:rFonts w:asciiTheme="minorHAnsi" w:eastAsia="Simplified Arabic" w:hAnsiTheme="minorHAnsi" w:cstheme="minorHAnsi"/>
          <w:sz w:val="28"/>
          <w:szCs w:val="28"/>
        </w:rPr>
        <w:t>.</w:t>
      </w:r>
    </w:p>
    <w:p w:rsidR="00064541" w:rsidRPr="00064541" w:rsidRDefault="00064541" w:rsidP="00064541">
      <w:pPr>
        <w:pStyle w:val="a3"/>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تستعملاستراتيجياتمتعددةللتعليموالتعلمتشجعالطلبةعلىالتفكيرالناقدوحلالمشكلاتوتنمي مهاراتهمالادائية</w:t>
      </w:r>
      <w:r w:rsidRPr="00064541">
        <w:rPr>
          <w:rFonts w:asciiTheme="minorHAnsi" w:eastAsia="Simplified Arabic" w:hAnsiTheme="minorHAnsi" w:cstheme="minorHAnsi"/>
          <w:sz w:val="28"/>
          <w:szCs w:val="28"/>
        </w:rPr>
        <w:t>.</w:t>
      </w:r>
    </w:p>
    <w:p w:rsidR="00064541" w:rsidRPr="00064541" w:rsidRDefault="00064541" w:rsidP="00064541">
      <w:pPr>
        <w:pStyle w:val="a3"/>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يتمتقويمقدرةوفعاليةنظامالتقويموالقياسالخاصبتحصيلالطلبةفيالقسمبصورةمنتظمة</w:t>
      </w:r>
      <w:r w:rsidRPr="00064541">
        <w:rPr>
          <w:rFonts w:asciiTheme="minorHAnsi" w:eastAsia="Simplified Arabic" w:hAnsiTheme="minorHAnsi" w:cstheme="minorHAnsi"/>
          <w:sz w:val="28"/>
          <w:szCs w:val="28"/>
        </w:rPr>
        <w:t>.</w:t>
      </w:r>
    </w:p>
    <w:p w:rsidR="00064541" w:rsidRPr="00064541" w:rsidRDefault="00064541" w:rsidP="00064541">
      <w:pPr>
        <w:pStyle w:val="a3"/>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تكونالياتالتقويممتنوعة</w:t>
      </w:r>
      <w:r w:rsidRPr="00064541">
        <w:rPr>
          <w:rFonts w:asciiTheme="minorHAnsi" w:eastAsia="Simplified Arabic" w:hAnsiTheme="minorHAnsi" w:cstheme="minorHAnsi"/>
          <w:sz w:val="28"/>
          <w:szCs w:val="28"/>
        </w:rPr>
        <w:t>.</w:t>
      </w:r>
    </w:p>
    <w:p w:rsidR="00064541" w:rsidRPr="00064541" w:rsidRDefault="00064541" w:rsidP="00064541">
      <w:pPr>
        <w:pStyle w:val="a3"/>
        <w:numPr>
          <w:ilvl w:val="0"/>
          <w:numId w:val="29"/>
        </w:numPr>
        <w:tabs>
          <w:tab w:val="left" w:pos="-809"/>
        </w:tabs>
        <w:spacing w:line="240" w:lineRule="auto"/>
        <w:ind w:leftChars="0" w:left="706" w:firstLineChars="0" w:hanging="141"/>
        <w:jc w:val="both"/>
        <w:rPr>
          <w:rFonts w:asciiTheme="minorHAnsi" w:eastAsia="Simplified Arabic" w:hAnsiTheme="minorHAnsi" w:cstheme="minorHAnsi"/>
          <w:sz w:val="28"/>
          <w:szCs w:val="28"/>
        </w:rPr>
      </w:pPr>
      <w:r w:rsidRPr="00064541">
        <w:rPr>
          <w:rFonts w:asciiTheme="minorHAnsi" w:eastAsia="Simplified Arabic" w:hAnsiTheme="minorHAnsi" w:cs="Times New Roman"/>
          <w:sz w:val="28"/>
          <w:szCs w:val="28"/>
          <w:rtl/>
        </w:rPr>
        <w:t>يتمتحديثالمناهجوالمقرراتعنطريقادخالبعضالتجديداتالمعاصرةفيميدانالتخصص وحاجاتالمجتمعوسوقالعملبصورةمنتظمة</w:t>
      </w:r>
      <w:r w:rsidRPr="00064541">
        <w:rPr>
          <w:rFonts w:asciiTheme="minorHAnsi" w:eastAsia="Simplified Arabic" w:hAnsiTheme="minorHAnsi"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نقاطالضعف</w:t>
      </w:r>
      <w:r w:rsidRPr="00064541">
        <w:rPr>
          <w:rFonts w:eastAsia="Simplified Arabic" w:cstheme="minorHAnsi"/>
          <w:b/>
          <w:bCs/>
          <w:sz w:val="28"/>
          <w:szCs w:val="28"/>
          <w:rtl/>
        </w:rPr>
        <w:t>:</w:t>
      </w:r>
    </w:p>
    <w:p w:rsidR="00064541" w:rsidRPr="00064541" w:rsidRDefault="00064541" w:rsidP="00064541">
      <w:pPr>
        <w:numPr>
          <w:ilvl w:val="0"/>
          <w:numId w:val="18"/>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قلةالاتفاقياتمعالاقسامالمناظرةفيالجامعاتالعالميةالرصينةلتطويرالمناهجفيالجامعات العالميةلعدموجودالدعمالمالي</w:t>
      </w:r>
      <w:r w:rsidRPr="00064541">
        <w:rPr>
          <w:rFonts w:eastAsia="Simplified Arabic" w:cstheme="minorHAnsi"/>
          <w:sz w:val="28"/>
          <w:szCs w:val="28"/>
        </w:rPr>
        <w:t>.</w:t>
      </w:r>
    </w:p>
    <w:p w:rsidR="00064541" w:rsidRPr="00064541" w:rsidRDefault="00064541" w:rsidP="00064541">
      <w:pPr>
        <w:numPr>
          <w:ilvl w:val="0"/>
          <w:numId w:val="18"/>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 وجود مشاركة فعلية للجهات المستفيدة في تصميم و تطوير المناهج</w:t>
      </w:r>
      <w:r w:rsidRPr="00064541">
        <w:rPr>
          <w:rFonts w:eastAsia="Simplified Arabic" w:cstheme="minorHAnsi"/>
          <w:sz w:val="28"/>
          <w:szCs w:val="28"/>
          <w:rtl/>
        </w:rPr>
        <w:t>.</w:t>
      </w:r>
    </w:p>
    <w:p w:rsidR="00064541" w:rsidRPr="00064541" w:rsidRDefault="00064541" w:rsidP="00064541">
      <w:pPr>
        <w:numPr>
          <w:ilvl w:val="0"/>
          <w:numId w:val="18"/>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قلة الموارد المالية المخصصة للتأليف و الترجمة التي تخدم كلا من التعلم و التعليم</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الفرص</w:t>
      </w:r>
      <w:r w:rsidRPr="00064541">
        <w:rPr>
          <w:rFonts w:eastAsia="Simplified Arabic" w:cstheme="minorHAnsi"/>
          <w:b/>
          <w:bCs/>
          <w:sz w:val="28"/>
          <w:szCs w:val="28"/>
          <w:rtl/>
        </w:rPr>
        <w:t>:</w:t>
      </w:r>
    </w:p>
    <w:p w:rsidR="00064541" w:rsidRPr="00064541" w:rsidRDefault="00064541" w:rsidP="00064541">
      <w:pPr>
        <w:numPr>
          <w:ilvl w:val="0"/>
          <w:numId w:val="18"/>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انشاءعلاقاتعملوروابطقويةمعالموسساتذاتالعلاقةالمحليةوالدوليةوتفعيلها</w:t>
      </w:r>
      <w:r w:rsidRPr="00064541">
        <w:rPr>
          <w:rFonts w:eastAsia="Simplified Arabic" w:cstheme="minorHAnsi"/>
          <w:sz w:val="28"/>
          <w:szCs w:val="28"/>
        </w:rPr>
        <w:t>.</w:t>
      </w:r>
    </w:p>
    <w:p w:rsidR="00064541" w:rsidRPr="00064541" w:rsidRDefault="00064541" w:rsidP="00064541">
      <w:pPr>
        <w:tabs>
          <w:tab w:val="left" w:pos="-809"/>
        </w:tabs>
        <w:bidi/>
        <w:spacing w:line="240" w:lineRule="auto"/>
        <w:ind w:left="1" w:hanging="3"/>
        <w:rPr>
          <w:rFonts w:eastAsia="Simplified Arabic" w:cstheme="minorHAnsi"/>
          <w:b/>
          <w:bCs/>
          <w:sz w:val="28"/>
          <w:szCs w:val="28"/>
        </w:rPr>
      </w:pPr>
      <w:r w:rsidRPr="00064541">
        <w:rPr>
          <w:rFonts w:eastAsia="Simplified Arabic" w:cs="Times New Roman"/>
          <w:b/>
          <w:bCs/>
          <w:sz w:val="28"/>
          <w:szCs w:val="28"/>
          <w:rtl/>
        </w:rPr>
        <w:t>التهديدات</w:t>
      </w:r>
      <w:r w:rsidRPr="00064541">
        <w:rPr>
          <w:rFonts w:eastAsia="Simplified Arabic" w:cstheme="minorHAnsi"/>
          <w:b/>
          <w:bCs/>
          <w:sz w:val="28"/>
          <w:szCs w:val="28"/>
          <w:rtl/>
        </w:rPr>
        <w:t>:</w:t>
      </w:r>
    </w:p>
    <w:p w:rsidR="00064541" w:rsidRPr="00064541" w:rsidRDefault="00064541" w:rsidP="00064541">
      <w:pPr>
        <w:numPr>
          <w:ilvl w:val="0"/>
          <w:numId w:val="18"/>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Pr>
      </w:pPr>
      <w:r w:rsidRPr="00064541">
        <w:rPr>
          <w:rFonts w:eastAsia="Simplified Arabic" w:cs="Times New Roman"/>
          <w:sz w:val="28"/>
          <w:szCs w:val="28"/>
          <w:rtl/>
        </w:rPr>
        <w:t>عدمتوفرالدعمالماديوالمعنوي</w:t>
      </w:r>
      <w:r w:rsidRPr="00064541">
        <w:rPr>
          <w:rFonts w:eastAsia="Simplified Arabic" w:cstheme="minorHAnsi"/>
          <w:sz w:val="28"/>
          <w:szCs w:val="28"/>
        </w:rPr>
        <w:t xml:space="preserve"> .</w:t>
      </w:r>
    </w:p>
    <w:p w:rsidR="00064541" w:rsidRPr="004758A3" w:rsidRDefault="00064541" w:rsidP="004758A3">
      <w:pPr>
        <w:numPr>
          <w:ilvl w:val="0"/>
          <w:numId w:val="18"/>
        </w:numPr>
        <w:tabs>
          <w:tab w:val="left" w:pos="-809"/>
        </w:tabs>
        <w:suppressAutoHyphens/>
        <w:bidi/>
        <w:spacing w:after="0" w:line="240" w:lineRule="auto"/>
        <w:ind w:leftChars="-1" w:left="-2" w:firstLineChars="235" w:firstLine="658"/>
        <w:textDirection w:val="btLr"/>
        <w:textAlignment w:val="top"/>
        <w:outlineLvl w:val="0"/>
        <w:rPr>
          <w:rFonts w:eastAsia="Simplified Arabic" w:cstheme="minorHAnsi"/>
          <w:sz w:val="28"/>
          <w:szCs w:val="28"/>
          <w:rtl/>
        </w:rPr>
      </w:pPr>
      <w:r w:rsidRPr="00064541">
        <w:rPr>
          <w:rFonts w:eastAsia="Simplified Arabic" w:cs="Times New Roman"/>
          <w:sz w:val="28"/>
          <w:szCs w:val="28"/>
          <w:rtl/>
        </w:rPr>
        <w:t>ضعف الثقة المتبادلة بين الاجيال المختلفة ضمن الاطار التعليمي بسبب انعدام التواصل بين الاجيال</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rPr>
          <w:rFonts w:eastAsia="Simplified Arabic" w:cstheme="minorHAnsi"/>
          <w:sz w:val="28"/>
          <w:szCs w:val="28"/>
        </w:rPr>
      </w:pPr>
      <w:r w:rsidRPr="00064541">
        <w:rPr>
          <w:rFonts w:eastAsia="Simplified Arabic" w:cs="Times New Roman"/>
          <w:b/>
          <w:bCs/>
          <w:sz w:val="28"/>
          <w:szCs w:val="28"/>
          <w:rtl/>
        </w:rPr>
        <w:t>بالاجراءاتالمقترحة</w:t>
      </w:r>
      <w:r w:rsidRPr="00064541">
        <w:rPr>
          <w:rFonts w:eastAsia="Simplified Arabic" w:cstheme="minorHAnsi"/>
          <w:b/>
          <w:bCs/>
          <w:sz w:val="28"/>
          <w:szCs w:val="28"/>
          <w:rtl/>
        </w:rPr>
        <w:t>:</w:t>
      </w:r>
    </w:p>
    <w:p w:rsidR="00064541" w:rsidRPr="00064541" w:rsidRDefault="00064541" w:rsidP="00381C49">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 xml:space="preserve">المراجعة الدورية للمناهج التعليمية من </w:t>
      </w:r>
      <w:r w:rsidR="00381C49">
        <w:rPr>
          <w:rFonts w:eastAsia="Simplified Arabic" w:cs="Times New Roman" w:hint="cs"/>
          <w:sz w:val="28"/>
          <w:szCs w:val="28"/>
          <w:rtl/>
        </w:rPr>
        <w:t>ق</w:t>
      </w:r>
      <w:r w:rsidRPr="00064541">
        <w:rPr>
          <w:rFonts w:eastAsia="Simplified Arabic" w:cs="Times New Roman"/>
          <w:sz w:val="28"/>
          <w:szCs w:val="28"/>
          <w:rtl/>
        </w:rPr>
        <w:t>ىل لجان متخصصة بالمقارنة مع التطور والتقدم العلمي</w:t>
      </w:r>
      <w:r w:rsidRPr="00064541">
        <w:rPr>
          <w:rFonts w:eastAsia="Simplified Arabic" w:cstheme="minorHAnsi"/>
          <w:sz w:val="28"/>
          <w:szCs w:val="28"/>
          <w:rtl/>
        </w:rPr>
        <w:t>.</w:t>
      </w:r>
    </w:p>
    <w:p w:rsidR="00064541" w:rsidRPr="00064541" w:rsidRDefault="00064541" w:rsidP="00064541">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قيامالكليةبالاستماع</w:t>
      </w:r>
      <w:r w:rsidR="00381C49" w:rsidRPr="00064541">
        <w:rPr>
          <w:rFonts w:eastAsia="Simplified Arabic" w:cs="Times New Roman" w:hint="cs"/>
          <w:sz w:val="28"/>
          <w:szCs w:val="28"/>
          <w:rtl/>
        </w:rPr>
        <w:t>لآراء</w:t>
      </w:r>
      <w:r w:rsidRPr="00064541">
        <w:rPr>
          <w:rFonts w:eastAsia="Simplified Arabic" w:cs="Times New Roman"/>
          <w:sz w:val="28"/>
          <w:szCs w:val="28"/>
          <w:rtl/>
        </w:rPr>
        <w:t>الطلبةوالمعنيينلتحديدمتطلباتهموصياغةالمناهجوالتوجهاتالعامةنحو</w:t>
      </w:r>
    </w:p>
    <w:p w:rsidR="00064541" w:rsidRPr="00064541" w:rsidRDefault="00064541" w:rsidP="00064541">
      <w:pPr>
        <w:tabs>
          <w:tab w:val="left" w:pos="-809"/>
        </w:tabs>
        <w:bidi/>
        <w:spacing w:line="240" w:lineRule="auto"/>
        <w:ind w:left="709"/>
        <w:rPr>
          <w:rFonts w:eastAsia="Simplified Arabic" w:cstheme="minorHAnsi"/>
          <w:sz w:val="28"/>
          <w:szCs w:val="28"/>
        </w:rPr>
      </w:pPr>
      <w:r w:rsidRPr="00064541">
        <w:rPr>
          <w:rFonts w:eastAsia="Simplified Arabic" w:cs="Times New Roman"/>
          <w:sz w:val="28"/>
          <w:szCs w:val="28"/>
          <w:rtl/>
        </w:rPr>
        <w:t>تحقيقرغباتهمواحتياجاتهم</w:t>
      </w:r>
      <w:r w:rsidRPr="00064541">
        <w:rPr>
          <w:rFonts w:eastAsia="Simplified Arabic" w:cstheme="minorHAnsi"/>
          <w:sz w:val="28"/>
          <w:szCs w:val="28"/>
        </w:rPr>
        <w:t>.</w:t>
      </w:r>
    </w:p>
    <w:p w:rsidR="00064541" w:rsidRPr="00064541" w:rsidRDefault="00064541" w:rsidP="00064541">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تحقيقالتوازنقدر</w:t>
      </w:r>
      <w:r w:rsidR="00381C49" w:rsidRPr="00064541">
        <w:rPr>
          <w:rFonts w:eastAsia="Simplified Arabic" w:cs="Times New Roman" w:hint="cs"/>
          <w:sz w:val="28"/>
          <w:szCs w:val="28"/>
          <w:rtl/>
        </w:rPr>
        <w:t>الإمكان</w:t>
      </w:r>
      <w:r w:rsidRPr="00064541">
        <w:rPr>
          <w:rFonts w:eastAsia="Simplified Arabic" w:cs="Times New Roman"/>
          <w:sz w:val="28"/>
          <w:szCs w:val="28"/>
          <w:rtl/>
        </w:rPr>
        <w:t>بينمتطلباتالتحديثوالتطبيقوحاجاتالمتعلموالمجتمع</w:t>
      </w:r>
      <w:r w:rsidRPr="00064541">
        <w:rPr>
          <w:rFonts w:eastAsia="Simplified Arabic" w:cstheme="minorHAnsi"/>
          <w:sz w:val="28"/>
          <w:szCs w:val="28"/>
          <w:rtl/>
        </w:rPr>
        <w:t>.</w:t>
      </w:r>
    </w:p>
    <w:p w:rsidR="00064541" w:rsidRPr="00064541" w:rsidRDefault="00064541" w:rsidP="00064541">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الاستفادةمننتائجالتقييمفيعمليةأتخاذالقراراتالتصحيحيةلتطويرالمناهجوالبرامجالتعليمية</w:t>
      </w:r>
      <w:r w:rsidRPr="00064541">
        <w:rPr>
          <w:rFonts w:eastAsia="Simplified Arabic" w:cstheme="minorHAnsi"/>
          <w:sz w:val="28"/>
          <w:szCs w:val="28"/>
        </w:rPr>
        <w:t>.</w:t>
      </w:r>
    </w:p>
    <w:p w:rsidR="00064541" w:rsidRPr="00064541" w:rsidRDefault="00064541" w:rsidP="00064541">
      <w:pPr>
        <w:numPr>
          <w:ilvl w:val="0"/>
          <w:numId w:val="19"/>
        </w:numPr>
        <w:tabs>
          <w:tab w:val="left" w:pos="-809"/>
        </w:tabs>
        <w:suppressAutoHyphens/>
        <w:bidi/>
        <w:spacing w:after="0" w:line="240" w:lineRule="auto"/>
        <w:ind w:leftChars="234" w:left="518" w:hangingChars="1" w:hanging="3"/>
        <w:textDirection w:val="btLr"/>
        <w:textAlignment w:val="top"/>
        <w:outlineLvl w:val="0"/>
        <w:rPr>
          <w:rFonts w:eastAsia="Simplified Arabic" w:cstheme="minorHAnsi"/>
          <w:sz w:val="28"/>
          <w:szCs w:val="28"/>
        </w:rPr>
      </w:pPr>
      <w:r w:rsidRPr="00064541">
        <w:rPr>
          <w:rFonts w:eastAsia="Simplified Arabic" w:cs="Times New Roman"/>
          <w:sz w:val="28"/>
          <w:szCs w:val="28"/>
          <w:rtl/>
        </w:rPr>
        <w:t>ضرورةتوفيركتبجامعيةحديثةبوصفهااحدمصادرالتعلمالأساسوالمناسبمعالمقررات المعتمدةفي   المناهجوبماينسجممعالمرحلةالدراسيةللطلبة</w:t>
      </w:r>
      <w:r w:rsidRPr="00064541">
        <w:rPr>
          <w:rFonts w:eastAsia="Simplified Arabic" w:cstheme="minorHAnsi"/>
          <w:sz w:val="28"/>
          <w:szCs w:val="28"/>
          <w:rtl/>
        </w:rPr>
        <w:t>.</w:t>
      </w:r>
    </w:p>
    <w:p w:rsidR="00064541" w:rsidRPr="00064541" w:rsidRDefault="00064541" w:rsidP="00064541">
      <w:pPr>
        <w:tabs>
          <w:tab w:val="left" w:pos="-809"/>
        </w:tabs>
        <w:bidi/>
        <w:spacing w:line="240" w:lineRule="auto"/>
        <w:ind w:left="1" w:hanging="3"/>
        <w:rPr>
          <w:rFonts w:eastAsia="Simplified Arabic" w:cstheme="minorHAnsi"/>
          <w:sz w:val="28"/>
          <w:szCs w:val="28"/>
        </w:rPr>
      </w:pPr>
      <w:r w:rsidRPr="00064541">
        <w:rPr>
          <w:rFonts w:eastAsia="Simplified Arabic" w:cs="Times New Roman"/>
          <w:b/>
          <w:bCs/>
          <w:sz w:val="28"/>
          <w:szCs w:val="28"/>
          <w:rtl/>
        </w:rPr>
        <w:lastRenderedPageBreak/>
        <w:t>جعناصرتقييمالمعيارالثامن</w:t>
      </w:r>
      <w:r w:rsidRPr="00064541">
        <w:rPr>
          <w:rFonts w:eastAsia="Simplified Arabic" w:cstheme="minorHAnsi"/>
          <w:b/>
          <w:bCs/>
          <w:sz w:val="28"/>
          <w:szCs w:val="28"/>
        </w:rPr>
        <w:t xml:space="preserve"> /</w:t>
      </w:r>
      <w:r w:rsidRPr="00064541">
        <w:rPr>
          <w:rFonts w:eastAsia="Simplified Arabic" w:cs="Times New Roman"/>
          <w:b/>
          <w:bCs/>
          <w:sz w:val="28"/>
          <w:szCs w:val="28"/>
          <w:rtl/>
        </w:rPr>
        <w:t>ممارسات</w:t>
      </w:r>
      <w:r w:rsidRPr="00064541">
        <w:rPr>
          <w:rFonts w:eastAsia="Simplified Arabic" w:cstheme="minorHAnsi"/>
          <w:sz w:val="28"/>
          <w:szCs w:val="28"/>
        </w:rPr>
        <w:t>-</w:t>
      </w:r>
    </w:p>
    <w:p w:rsidR="00064541" w:rsidRPr="00064541" w:rsidRDefault="00064541" w:rsidP="00064541">
      <w:pPr>
        <w:pStyle w:val="a3"/>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وجوددراسةمعدةمنقبلاللجنةالعلميةللكليةتوضحمدىملائمةاهدافالمناهجمعالمخرجات التعليميةومدىمطابقتهاللمعاييرالعالمية</w:t>
      </w:r>
    </w:p>
    <w:p w:rsidR="00064541" w:rsidRPr="00064541" w:rsidRDefault="00064541" w:rsidP="00064541">
      <w:pPr>
        <w:pStyle w:val="a3"/>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وجودوصفاكاديميلجميعالمقرراتالدراسيةيوفرمعلوماتكافيةعنطرقالتعليموالتعلموالتقويم ومحتوياتالمقرراتوهومعلنعلىالموقعالالكترونيوموثق</w:t>
      </w:r>
      <w:r w:rsidRPr="00064541">
        <w:rPr>
          <w:rFonts w:asciiTheme="minorHAnsi" w:eastAsia="Simplified Arabic" w:hAnsiTheme="minorHAnsi" w:cstheme="minorHAnsi"/>
          <w:sz w:val="28"/>
          <w:szCs w:val="28"/>
          <w:rtl/>
          <w:lang w:bidi="ar-IQ"/>
        </w:rPr>
        <w:t>.</w:t>
      </w:r>
    </w:p>
    <w:p w:rsidR="00064541" w:rsidRPr="00064541" w:rsidRDefault="00064541" w:rsidP="00064541">
      <w:pPr>
        <w:pStyle w:val="a3"/>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تحتويالمقرراتالدراسيةعلىجوانبنظريةوعمليةتساعدالطالبعلىاكتسابالمهاراتالتطبيقية</w:t>
      </w:r>
      <w:r w:rsidRPr="00064541">
        <w:rPr>
          <w:rFonts w:asciiTheme="minorHAnsi" w:eastAsia="Simplified Arabic" w:hAnsiTheme="minorHAnsi" w:cstheme="minorHAnsi"/>
          <w:sz w:val="28"/>
          <w:szCs w:val="28"/>
          <w:lang w:bidi="ar-IQ"/>
        </w:rPr>
        <w:t>.</w:t>
      </w:r>
    </w:p>
    <w:p w:rsidR="00064541" w:rsidRPr="00064541" w:rsidRDefault="00064541" w:rsidP="00064541">
      <w:pPr>
        <w:pStyle w:val="a3"/>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يعتمد القسماساليبمتنوعةللتعليموالتعلمتتضمنالمحاضراتالتفاعليةوالتعليمالالكترونيوالتعليم الذاتيواسلوبحلالمشكلاتوالتعليمفيمجموعاتصغيرة</w:t>
      </w:r>
    </w:p>
    <w:p w:rsidR="00064541" w:rsidRPr="00064541" w:rsidRDefault="00064541" w:rsidP="00064541">
      <w:pPr>
        <w:pStyle w:val="a3"/>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تعزيزالتعليمالذاتيللطلبةعنطريقبحوثالتخرجفيالسنةالدراسيةالاخيرة</w:t>
      </w:r>
    </w:p>
    <w:p w:rsidR="00064541" w:rsidRPr="00064541" w:rsidRDefault="00064541" w:rsidP="00064541">
      <w:pPr>
        <w:pStyle w:val="a3"/>
        <w:numPr>
          <w:ilvl w:val="0"/>
          <w:numId w:val="40"/>
        </w:numPr>
        <w:tabs>
          <w:tab w:val="left" w:pos="-809"/>
        </w:tabs>
        <w:spacing w:line="240" w:lineRule="auto"/>
        <w:ind w:leftChars="0" w:left="706" w:firstLineChars="0" w:hanging="141"/>
        <w:jc w:val="left"/>
        <w:rPr>
          <w:rFonts w:asciiTheme="minorHAnsi" w:eastAsia="Simplified Arabic" w:hAnsiTheme="minorHAnsi" w:cstheme="minorHAnsi"/>
          <w:sz w:val="28"/>
          <w:szCs w:val="28"/>
          <w:lang w:bidi="ar-IQ"/>
        </w:rPr>
      </w:pPr>
      <w:r w:rsidRPr="00064541">
        <w:rPr>
          <w:rFonts w:asciiTheme="minorHAnsi" w:eastAsia="Simplified Arabic" w:hAnsiTheme="minorHAnsi" w:cs="Times New Roman"/>
          <w:sz w:val="28"/>
          <w:szCs w:val="28"/>
          <w:rtl/>
        </w:rPr>
        <w:t>وجودتنوعفيطرقتقويمالطلبةمثلالامتحاناتالنظريةوالالكترونيةوالامتحاناتالشفوي</w:t>
      </w:r>
      <w:r w:rsidRPr="00064541">
        <w:rPr>
          <w:rFonts w:asciiTheme="minorHAnsi" w:eastAsia="Simplified Arabic" w:hAnsiTheme="minorHAnsi" w:cstheme="minorHAnsi"/>
          <w:sz w:val="28"/>
          <w:szCs w:val="28"/>
          <w:rtl/>
        </w:rPr>
        <w:t>.</w:t>
      </w:r>
    </w:p>
    <w:p w:rsidR="00381C49" w:rsidRDefault="00381C49" w:rsidP="00381C49">
      <w:pPr>
        <w:bidi/>
        <w:rPr>
          <w:rFonts w:cstheme="minorHAnsi"/>
          <w:sz w:val="28"/>
          <w:szCs w:val="28"/>
          <w:rtl/>
        </w:rPr>
      </w:pPr>
      <w:r>
        <w:rPr>
          <w:rFonts w:cs="Times New Roman" w:hint="cs"/>
          <w:sz w:val="28"/>
          <w:szCs w:val="28"/>
          <w:rtl/>
        </w:rPr>
        <w:t>ا</w:t>
      </w:r>
      <w:r>
        <w:rPr>
          <w:rFonts w:cstheme="minorHAnsi" w:hint="cs"/>
          <w:sz w:val="28"/>
          <w:szCs w:val="28"/>
          <w:rtl/>
        </w:rPr>
        <w:t>.</w:t>
      </w:r>
      <w:r>
        <w:rPr>
          <w:rFonts w:cs="Times New Roman" w:hint="cs"/>
          <w:sz w:val="28"/>
          <w:szCs w:val="28"/>
          <w:rtl/>
        </w:rPr>
        <w:t>د</w:t>
      </w:r>
      <w:r>
        <w:rPr>
          <w:rFonts w:cstheme="minorHAnsi" w:hint="cs"/>
          <w:sz w:val="28"/>
          <w:szCs w:val="28"/>
          <w:rtl/>
        </w:rPr>
        <w:t>.</w:t>
      </w:r>
      <w:r>
        <w:rPr>
          <w:rFonts w:cs="Times New Roman" w:hint="cs"/>
          <w:sz w:val="28"/>
          <w:szCs w:val="28"/>
          <w:rtl/>
        </w:rPr>
        <w:t xml:space="preserve">أنسام علي فليفل                                                               </w:t>
      </w:r>
      <w:r w:rsidR="00AF4821">
        <w:rPr>
          <w:rFonts w:cs="Times New Roman" w:hint="cs"/>
          <w:sz w:val="28"/>
          <w:szCs w:val="28"/>
          <w:rtl/>
        </w:rPr>
        <w:t>أ</w:t>
      </w:r>
      <w:r w:rsidR="00AF4821">
        <w:rPr>
          <w:rFonts w:cstheme="minorHAnsi" w:hint="cs"/>
          <w:sz w:val="28"/>
          <w:szCs w:val="28"/>
          <w:rtl/>
        </w:rPr>
        <w:t>.</w:t>
      </w:r>
      <w:r w:rsidR="00AF4821">
        <w:rPr>
          <w:rFonts w:cs="Times New Roman" w:hint="cs"/>
          <w:sz w:val="28"/>
          <w:szCs w:val="28"/>
          <w:rtl/>
        </w:rPr>
        <w:t>د</w:t>
      </w:r>
      <w:r>
        <w:rPr>
          <w:rFonts w:cs="Times New Roman" w:hint="cs"/>
          <w:sz w:val="28"/>
          <w:szCs w:val="28"/>
          <w:rtl/>
        </w:rPr>
        <w:t xml:space="preserve"> رائد حمود عبدالحسن</w:t>
      </w:r>
    </w:p>
    <w:p w:rsidR="00381C49" w:rsidRDefault="00381C49" w:rsidP="00381C49">
      <w:pPr>
        <w:bidi/>
        <w:rPr>
          <w:rFonts w:cstheme="minorHAnsi"/>
          <w:sz w:val="28"/>
          <w:szCs w:val="28"/>
          <w:rtl/>
        </w:rPr>
      </w:pPr>
      <w:r>
        <w:rPr>
          <w:rFonts w:cs="Times New Roman" w:hint="cs"/>
          <w:sz w:val="28"/>
          <w:szCs w:val="28"/>
          <w:rtl/>
        </w:rPr>
        <w:t>رئيس قسم اللغة الانكليزية                                               عميد كلية التربية للعلوم الانسانية</w:t>
      </w:r>
    </w:p>
    <w:p w:rsidR="00B449E5" w:rsidRDefault="00B449E5" w:rsidP="00B449E5">
      <w:pPr>
        <w:bidi/>
        <w:rPr>
          <w:rFonts w:cstheme="minorHAnsi"/>
          <w:sz w:val="28"/>
          <w:szCs w:val="28"/>
          <w:rtl/>
        </w:rPr>
      </w:pPr>
    </w:p>
    <w:p w:rsidR="00B449E5" w:rsidRDefault="00B449E5" w:rsidP="00B449E5">
      <w:pPr>
        <w:bidi/>
        <w:rPr>
          <w:rFonts w:cstheme="minorHAnsi"/>
          <w:sz w:val="28"/>
          <w:szCs w:val="28"/>
          <w:rtl/>
        </w:rPr>
      </w:pPr>
    </w:p>
    <w:p w:rsidR="00B449E5" w:rsidRPr="00064541" w:rsidRDefault="00B449E5" w:rsidP="00B449E5">
      <w:pPr>
        <w:bidi/>
        <w:rPr>
          <w:rFonts w:cstheme="minorHAnsi"/>
          <w:sz w:val="28"/>
          <w:szCs w:val="28"/>
        </w:rPr>
      </w:pPr>
      <w:r>
        <w:rPr>
          <w:rFonts w:cs="Calibri"/>
          <w:noProof/>
          <w:sz w:val="28"/>
          <w:szCs w:val="28"/>
          <w:rtl/>
        </w:rPr>
        <w:lastRenderedPageBreak/>
        <w:drawing>
          <wp:inline distT="0" distB="0" distL="0" distR="0">
            <wp:extent cx="5486400" cy="7969659"/>
            <wp:effectExtent l="0" t="0" r="0" b="0"/>
            <wp:docPr id="8" name="Picture 8" descr="C:\Users\E\Downloads\WhatsApp Image 2021-10-28 at 9.14.06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ownloads\WhatsApp Image 2021-10-28 at 9.14.06 PM (2).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7969659"/>
                    </a:xfrm>
                    <a:prstGeom prst="rect">
                      <a:avLst/>
                    </a:prstGeom>
                    <a:noFill/>
                    <a:ln>
                      <a:noFill/>
                    </a:ln>
                  </pic:spPr>
                </pic:pic>
              </a:graphicData>
            </a:graphic>
          </wp:inline>
        </w:drawing>
      </w:r>
      <w:bookmarkStart w:id="0" w:name="_GoBack"/>
      <w:bookmarkEnd w:id="0"/>
    </w:p>
    <w:sectPr w:rsidR="00B449E5" w:rsidRPr="00064541" w:rsidSect="0069379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0B8" w:rsidRDefault="000C70B8">
      <w:pPr>
        <w:spacing w:after="0" w:line="240" w:lineRule="auto"/>
      </w:pPr>
      <w:r>
        <w:separator/>
      </w:r>
    </w:p>
  </w:endnote>
  <w:endnote w:type="continuationSeparator" w:id="1">
    <w:p w:rsidR="000C70B8" w:rsidRDefault="000C7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0B8" w:rsidRDefault="000C70B8">
      <w:pPr>
        <w:spacing w:after="0" w:line="240" w:lineRule="auto"/>
      </w:pPr>
      <w:r>
        <w:separator/>
      </w:r>
    </w:p>
  </w:footnote>
  <w:footnote w:type="continuationSeparator" w:id="1">
    <w:p w:rsidR="000C70B8" w:rsidRDefault="000C7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C13"/>
    <w:multiLevelType w:val="hybridMultilevel"/>
    <w:tmpl w:val="384E5628"/>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
    <w:nsid w:val="05D43C5A"/>
    <w:multiLevelType w:val="hybridMultilevel"/>
    <w:tmpl w:val="3388641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nsid w:val="05FA7407"/>
    <w:multiLevelType w:val="hybridMultilevel"/>
    <w:tmpl w:val="C91A83C4"/>
    <w:lvl w:ilvl="0" w:tplc="6944D46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8F97599"/>
    <w:multiLevelType w:val="hybridMultilevel"/>
    <w:tmpl w:val="5352057C"/>
    <w:lvl w:ilvl="0" w:tplc="6944D46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153ED"/>
    <w:multiLevelType w:val="hybridMultilevel"/>
    <w:tmpl w:val="EE003554"/>
    <w:lvl w:ilvl="0" w:tplc="C77EB888">
      <w:start w:val="1"/>
      <w:numFmt w:val="bullet"/>
      <w:lvlText w:val=""/>
      <w:lvlJc w:val="left"/>
      <w:pPr>
        <w:ind w:left="1069" w:hanging="360"/>
      </w:pPr>
      <w:rPr>
        <w:rFonts w:ascii="Symbol" w:hAnsi="Symbol" w:hint="default"/>
        <w:lang w:bidi="ar-IQ"/>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
    <w:nsid w:val="0BDB0FCC"/>
    <w:multiLevelType w:val="hybridMultilevel"/>
    <w:tmpl w:val="9FDE73FA"/>
    <w:lvl w:ilvl="0" w:tplc="C77EB888">
      <w:start w:val="1"/>
      <w:numFmt w:val="bullet"/>
      <w:lvlText w:val=""/>
      <w:lvlJc w:val="left"/>
      <w:pPr>
        <w:ind w:left="644"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E4AE6"/>
    <w:multiLevelType w:val="hybridMultilevel"/>
    <w:tmpl w:val="BE6E000E"/>
    <w:lvl w:ilvl="0" w:tplc="F2DEF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3873BE"/>
    <w:multiLevelType w:val="hybridMultilevel"/>
    <w:tmpl w:val="08421F2E"/>
    <w:lvl w:ilvl="0" w:tplc="C77EB888">
      <w:start w:val="1"/>
      <w:numFmt w:val="bullet"/>
      <w:lvlText w:val=""/>
      <w:lvlJc w:val="left"/>
      <w:pPr>
        <w:ind w:left="707" w:hanging="360"/>
      </w:pPr>
      <w:rPr>
        <w:rFonts w:ascii="Symbol" w:hAnsi="Symbol" w:hint="default"/>
        <w:lang w:bidi="ar-IQ"/>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11CE4153"/>
    <w:multiLevelType w:val="hybridMultilevel"/>
    <w:tmpl w:val="44840E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nsid w:val="121B498F"/>
    <w:multiLevelType w:val="hybridMultilevel"/>
    <w:tmpl w:val="26F4B61A"/>
    <w:lvl w:ilvl="0" w:tplc="6944D464">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3054C45"/>
    <w:multiLevelType w:val="hybridMultilevel"/>
    <w:tmpl w:val="9060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91BF9"/>
    <w:multiLevelType w:val="hybridMultilevel"/>
    <w:tmpl w:val="B1466A70"/>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2">
    <w:nsid w:val="1B622B9B"/>
    <w:multiLevelType w:val="hybridMultilevel"/>
    <w:tmpl w:val="31CA9938"/>
    <w:lvl w:ilvl="0" w:tplc="C77EB888">
      <w:start w:val="1"/>
      <w:numFmt w:val="bullet"/>
      <w:lvlText w:val=""/>
      <w:lvlJc w:val="left"/>
      <w:pPr>
        <w:ind w:left="1286" w:hanging="360"/>
      </w:pPr>
      <w:rPr>
        <w:rFonts w:ascii="Symbol" w:hAnsi="Symbol" w:hint="default"/>
        <w:lang w:bidi="ar-IQ"/>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13">
    <w:nsid w:val="1B7F06A4"/>
    <w:multiLevelType w:val="hybridMultilevel"/>
    <w:tmpl w:val="E07C97FE"/>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4">
    <w:nsid w:val="1C9D68CE"/>
    <w:multiLevelType w:val="hybridMultilevel"/>
    <w:tmpl w:val="01B2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A15A33"/>
    <w:multiLevelType w:val="hybridMultilevel"/>
    <w:tmpl w:val="5880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3E1D91"/>
    <w:multiLevelType w:val="hybridMultilevel"/>
    <w:tmpl w:val="0212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E0FBA"/>
    <w:multiLevelType w:val="hybridMultilevel"/>
    <w:tmpl w:val="34D89622"/>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8">
    <w:nsid w:val="2C7A1196"/>
    <w:multiLevelType w:val="hybridMultilevel"/>
    <w:tmpl w:val="D9B81406"/>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9">
    <w:nsid w:val="2DA00C32"/>
    <w:multiLevelType w:val="hybridMultilevel"/>
    <w:tmpl w:val="60B46AA0"/>
    <w:lvl w:ilvl="0" w:tplc="6944D464">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2F493342"/>
    <w:multiLevelType w:val="hybridMultilevel"/>
    <w:tmpl w:val="E796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204A48"/>
    <w:multiLevelType w:val="hybridMultilevel"/>
    <w:tmpl w:val="F6583496"/>
    <w:lvl w:ilvl="0" w:tplc="E6B2D25E">
      <w:start w:val="1"/>
      <w:numFmt w:val="arabicAlpha"/>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nsid w:val="31287E26"/>
    <w:multiLevelType w:val="hybridMultilevel"/>
    <w:tmpl w:val="8CBC8D7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6900" w:hanging="360"/>
      </w:pPr>
      <w:rPr>
        <w:rFonts w:ascii="Courier New" w:hAnsi="Courier New" w:cs="Courier New" w:hint="default"/>
      </w:rPr>
    </w:lvl>
    <w:lvl w:ilvl="2" w:tplc="04090005" w:tentative="1">
      <w:start w:val="1"/>
      <w:numFmt w:val="bullet"/>
      <w:lvlText w:val=""/>
      <w:lvlJc w:val="left"/>
      <w:pPr>
        <w:ind w:left="7620" w:hanging="360"/>
      </w:pPr>
      <w:rPr>
        <w:rFonts w:ascii="Wingdings" w:hAnsi="Wingdings" w:hint="default"/>
      </w:rPr>
    </w:lvl>
    <w:lvl w:ilvl="3" w:tplc="04090001" w:tentative="1">
      <w:start w:val="1"/>
      <w:numFmt w:val="bullet"/>
      <w:lvlText w:val=""/>
      <w:lvlJc w:val="left"/>
      <w:pPr>
        <w:ind w:left="8340" w:hanging="360"/>
      </w:pPr>
      <w:rPr>
        <w:rFonts w:ascii="Symbol" w:hAnsi="Symbol" w:hint="default"/>
      </w:rPr>
    </w:lvl>
    <w:lvl w:ilvl="4" w:tplc="04090003" w:tentative="1">
      <w:start w:val="1"/>
      <w:numFmt w:val="bullet"/>
      <w:lvlText w:val="o"/>
      <w:lvlJc w:val="left"/>
      <w:pPr>
        <w:ind w:left="9060" w:hanging="360"/>
      </w:pPr>
      <w:rPr>
        <w:rFonts w:ascii="Courier New" w:hAnsi="Courier New" w:cs="Courier New" w:hint="default"/>
      </w:rPr>
    </w:lvl>
    <w:lvl w:ilvl="5" w:tplc="04090005" w:tentative="1">
      <w:start w:val="1"/>
      <w:numFmt w:val="bullet"/>
      <w:lvlText w:val=""/>
      <w:lvlJc w:val="left"/>
      <w:pPr>
        <w:ind w:left="9780" w:hanging="360"/>
      </w:pPr>
      <w:rPr>
        <w:rFonts w:ascii="Wingdings" w:hAnsi="Wingdings" w:hint="default"/>
      </w:rPr>
    </w:lvl>
    <w:lvl w:ilvl="6" w:tplc="04090001" w:tentative="1">
      <w:start w:val="1"/>
      <w:numFmt w:val="bullet"/>
      <w:lvlText w:val=""/>
      <w:lvlJc w:val="left"/>
      <w:pPr>
        <w:ind w:left="10500" w:hanging="360"/>
      </w:pPr>
      <w:rPr>
        <w:rFonts w:ascii="Symbol" w:hAnsi="Symbol" w:hint="default"/>
      </w:rPr>
    </w:lvl>
    <w:lvl w:ilvl="7" w:tplc="04090003" w:tentative="1">
      <w:start w:val="1"/>
      <w:numFmt w:val="bullet"/>
      <w:lvlText w:val="o"/>
      <w:lvlJc w:val="left"/>
      <w:pPr>
        <w:ind w:left="11220" w:hanging="360"/>
      </w:pPr>
      <w:rPr>
        <w:rFonts w:ascii="Courier New" w:hAnsi="Courier New" w:cs="Courier New" w:hint="default"/>
      </w:rPr>
    </w:lvl>
    <w:lvl w:ilvl="8" w:tplc="04090005" w:tentative="1">
      <w:start w:val="1"/>
      <w:numFmt w:val="bullet"/>
      <w:lvlText w:val=""/>
      <w:lvlJc w:val="left"/>
      <w:pPr>
        <w:ind w:left="11940" w:hanging="360"/>
      </w:pPr>
      <w:rPr>
        <w:rFonts w:ascii="Wingdings" w:hAnsi="Wingdings" w:hint="default"/>
      </w:rPr>
    </w:lvl>
  </w:abstractNum>
  <w:abstractNum w:abstractNumId="23">
    <w:nsid w:val="335B7227"/>
    <w:multiLevelType w:val="hybridMultilevel"/>
    <w:tmpl w:val="24345A56"/>
    <w:lvl w:ilvl="0" w:tplc="195A0EA6">
      <w:start w:val="1"/>
      <w:numFmt w:val="arabicAlpha"/>
      <w:lvlText w:val="%1-"/>
      <w:lvlJc w:val="left"/>
      <w:pPr>
        <w:ind w:left="358" w:hanging="360"/>
      </w:pPr>
      <w:rPr>
        <w:rFonts w:hint="default"/>
        <w:b/>
        <w:sz w:val="28"/>
        <w:szCs w:val="28"/>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nsid w:val="3E255F32"/>
    <w:multiLevelType w:val="hybridMultilevel"/>
    <w:tmpl w:val="C01A2670"/>
    <w:lvl w:ilvl="0" w:tplc="04090001">
      <w:start w:val="1"/>
      <w:numFmt w:val="bullet"/>
      <w:lvlText w:val=""/>
      <w:lvlJc w:val="left"/>
      <w:pPr>
        <w:ind w:left="168"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5">
    <w:nsid w:val="40512DBD"/>
    <w:multiLevelType w:val="hybridMultilevel"/>
    <w:tmpl w:val="C17E8B1C"/>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6">
    <w:nsid w:val="442A4301"/>
    <w:multiLevelType w:val="hybridMultilevel"/>
    <w:tmpl w:val="B7DE4A6E"/>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27">
    <w:nsid w:val="467245CE"/>
    <w:multiLevelType w:val="hybridMultilevel"/>
    <w:tmpl w:val="5BB0EB52"/>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8">
    <w:nsid w:val="4CC97FF9"/>
    <w:multiLevelType w:val="hybridMultilevel"/>
    <w:tmpl w:val="D894259C"/>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29">
    <w:nsid w:val="522C3886"/>
    <w:multiLevelType w:val="hybridMultilevel"/>
    <w:tmpl w:val="FB26993A"/>
    <w:lvl w:ilvl="0" w:tplc="CF823AAA">
      <w:start w:val="1"/>
      <w:numFmt w:val="bullet"/>
      <w:lvlText w:val=""/>
      <w:lvlJc w:val="left"/>
      <w:pPr>
        <w:ind w:left="718" w:hanging="360"/>
      </w:pPr>
      <w:rPr>
        <w:rFonts w:ascii="Symbol" w:hAnsi="Symbol" w:hint="default"/>
        <w:sz w:val="24"/>
        <w:szCs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nsid w:val="52B8169E"/>
    <w:multiLevelType w:val="hybridMultilevel"/>
    <w:tmpl w:val="D082858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531F20B9"/>
    <w:multiLevelType w:val="hybridMultilevel"/>
    <w:tmpl w:val="9E106CBC"/>
    <w:lvl w:ilvl="0" w:tplc="04090001">
      <w:start w:val="1"/>
      <w:numFmt w:val="bullet"/>
      <w:lvlText w:val=""/>
      <w:lvlJc w:val="left"/>
      <w:pPr>
        <w:ind w:left="168"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2">
    <w:nsid w:val="551019EB"/>
    <w:multiLevelType w:val="hybridMultilevel"/>
    <w:tmpl w:val="FF7256FA"/>
    <w:lvl w:ilvl="0" w:tplc="04090001">
      <w:start w:val="1"/>
      <w:numFmt w:val="bullet"/>
      <w:lvlText w:val=""/>
      <w:lvlJc w:val="left"/>
      <w:pPr>
        <w:ind w:left="168"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3">
    <w:nsid w:val="579529B8"/>
    <w:multiLevelType w:val="hybridMultilevel"/>
    <w:tmpl w:val="CAACAF9C"/>
    <w:lvl w:ilvl="0" w:tplc="04090001">
      <w:start w:val="1"/>
      <w:numFmt w:val="bullet"/>
      <w:lvlText w:val=""/>
      <w:lvlJc w:val="left"/>
      <w:pPr>
        <w:ind w:left="502" w:hanging="360"/>
      </w:pPr>
      <w:rPr>
        <w:rFonts w:ascii="Symbol" w:hAnsi="Symbol" w:hint="default"/>
      </w:rPr>
    </w:lvl>
    <w:lvl w:ilvl="1" w:tplc="684CA76E">
      <w:numFmt w:val="bullet"/>
      <w:lvlText w:val="-"/>
      <w:lvlJc w:val="left"/>
      <w:pPr>
        <w:ind w:left="5820" w:hanging="360"/>
      </w:pPr>
      <w:rPr>
        <w:rFonts w:ascii="Times New Roman" w:eastAsiaTheme="minorHAnsi" w:hAnsi="Times New Roman" w:cs="Times New Roman"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34">
    <w:nsid w:val="57F921B8"/>
    <w:multiLevelType w:val="hybridMultilevel"/>
    <w:tmpl w:val="AA90CA02"/>
    <w:lvl w:ilvl="0" w:tplc="C69CCBC4">
      <w:start w:val="1"/>
      <w:numFmt w:val="arabicAlpha"/>
      <w:lvlText w:val="%1-"/>
      <w:lvlJc w:val="left"/>
      <w:pPr>
        <w:ind w:left="358" w:hanging="360"/>
      </w:pPr>
      <w:rPr>
        <w:rFonts w:hint="default"/>
        <w:sz w:val="28"/>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5">
    <w:nsid w:val="5A331571"/>
    <w:multiLevelType w:val="hybridMultilevel"/>
    <w:tmpl w:val="E0CE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E4AFD"/>
    <w:multiLevelType w:val="hybridMultilevel"/>
    <w:tmpl w:val="3F1EF3B0"/>
    <w:lvl w:ilvl="0" w:tplc="7554B5F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05C675A"/>
    <w:multiLevelType w:val="hybridMultilevel"/>
    <w:tmpl w:val="458A1C5A"/>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8">
    <w:nsid w:val="662D18F8"/>
    <w:multiLevelType w:val="hybridMultilevel"/>
    <w:tmpl w:val="4B6C06B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nsid w:val="67014E56"/>
    <w:multiLevelType w:val="hybridMultilevel"/>
    <w:tmpl w:val="1DE2AB1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6B0B55C0"/>
    <w:multiLevelType w:val="hybridMultilevel"/>
    <w:tmpl w:val="F90AB99A"/>
    <w:lvl w:ilvl="0" w:tplc="C77EB888">
      <w:start w:val="1"/>
      <w:numFmt w:val="bullet"/>
      <w:lvlText w:val=""/>
      <w:lvlJc w:val="left"/>
      <w:pPr>
        <w:ind w:left="642" w:hanging="360"/>
      </w:pPr>
      <w:rPr>
        <w:rFonts w:ascii="Symbol" w:hAnsi="Symbol" w:hint="default"/>
        <w:lang w:bidi="ar-IQ"/>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1">
    <w:nsid w:val="6B7E2148"/>
    <w:multiLevelType w:val="hybridMultilevel"/>
    <w:tmpl w:val="CD52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D0999"/>
    <w:multiLevelType w:val="hybridMultilevel"/>
    <w:tmpl w:val="3D8C6FBC"/>
    <w:lvl w:ilvl="0" w:tplc="04090001">
      <w:start w:val="1"/>
      <w:numFmt w:val="bullet"/>
      <w:lvlText w:val=""/>
      <w:lvlJc w:val="left"/>
      <w:pPr>
        <w:ind w:left="211" w:hanging="360"/>
      </w:pPr>
      <w:rPr>
        <w:rFonts w:ascii="Symbol" w:hAnsi="Symbol" w:hint="default"/>
      </w:rPr>
    </w:lvl>
    <w:lvl w:ilvl="1" w:tplc="04090003" w:tentative="1">
      <w:start w:val="1"/>
      <w:numFmt w:val="bullet"/>
      <w:lvlText w:val="o"/>
      <w:lvlJc w:val="left"/>
      <w:pPr>
        <w:ind w:left="931" w:hanging="360"/>
      </w:pPr>
      <w:rPr>
        <w:rFonts w:ascii="Courier New" w:hAnsi="Courier New" w:cs="Courier New" w:hint="default"/>
      </w:rPr>
    </w:lvl>
    <w:lvl w:ilvl="2" w:tplc="04090005" w:tentative="1">
      <w:start w:val="1"/>
      <w:numFmt w:val="bullet"/>
      <w:lvlText w:val=""/>
      <w:lvlJc w:val="left"/>
      <w:pPr>
        <w:ind w:left="1651" w:hanging="360"/>
      </w:pPr>
      <w:rPr>
        <w:rFonts w:ascii="Wingdings" w:hAnsi="Wingdings" w:hint="default"/>
      </w:rPr>
    </w:lvl>
    <w:lvl w:ilvl="3" w:tplc="04090001" w:tentative="1">
      <w:start w:val="1"/>
      <w:numFmt w:val="bullet"/>
      <w:lvlText w:val=""/>
      <w:lvlJc w:val="left"/>
      <w:pPr>
        <w:ind w:left="2371" w:hanging="360"/>
      </w:pPr>
      <w:rPr>
        <w:rFonts w:ascii="Symbol" w:hAnsi="Symbol" w:hint="default"/>
      </w:rPr>
    </w:lvl>
    <w:lvl w:ilvl="4" w:tplc="04090003" w:tentative="1">
      <w:start w:val="1"/>
      <w:numFmt w:val="bullet"/>
      <w:lvlText w:val="o"/>
      <w:lvlJc w:val="left"/>
      <w:pPr>
        <w:ind w:left="3091" w:hanging="360"/>
      </w:pPr>
      <w:rPr>
        <w:rFonts w:ascii="Courier New" w:hAnsi="Courier New" w:cs="Courier New" w:hint="default"/>
      </w:rPr>
    </w:lvl>
    <w:lvl w:ilvl="5" w:tplc="04090005" w:tentative="1">
      <w:start w:val="1"/>
      <w:numFmt w:val="bullet"/>
      <w:lvlText w:val=""/>
      <w:lvlJc w:val="left"/>
      <w:pPr>
        <w:ind w:left="3811" w:hanging="360"/>
      </w:pPr>
      <w:rPr>
        <w:rFonts w:ascii="Wingdings" w:hAnsi="Wingdings" w:hint="default"/>
      </w:rPr>
    </w:lvl>
    <w:lvl w:ilvl="6" w:tplc="04090001" w:tentative="1">
      <w:start w:val="1"/>
      <w:numFmt w:val="bullet"/>
      <w:lvlText w:val=""/>
      <w:lvlJc w:val="left"/>
      <w:pPr>
        <w:ind w:left="4531" w:hanging="360"/>
      </w:pPr>
      <w:rPr>
        <w:rFonts w:ascii="Symbol" w:hAnsi="Symbol" w:hint="default"/>
      </w:rPr>
    </w:lvl>
    <w:lvl w:ilvl="7" w:tplc="04090003" w:tentative="1">
      <w:start w:val="1"/>
      <w:numFmt w:val="bullet"/>
      <w:lvlText w:val="o"/>
      <w:lvlJc w:val="left"/>
      <w:pPr>
        <w:ind w:left="5251" w:hanging="360"/>
      </w:pPr>
      <w:rPr>
        <w:rFonts w:ascii="Courier New" w:hAnsi="Courier New" w:cs="Courier New" w:hint="default"/>
      </w:rPr>
    </w:lvl>
    <w:lvl w:ilvl="8" w:tplc="04090005" w:tentative="1">
      <w:start w:val="1"/>
      <w:numFmt w:val="bullet"/>
      <w:lvlText w:val=""/>
      <w:lvlJc w:val="left"/>
      <w:pPr>
        <w:ind w:left="5971" w:hanging="360"/>
      </w:pPr>
      <w:rPr>
        <w:rFonts w:ascii="Wingdings" w:hAnsi="Wingdings" w:hint="default"/>
      </w:rPr>
    </w:lvl>
  </w:abstractNum>
  <w:abstractNum w:abstractNumId="43">
    <w:nsid w:val="7A7C49F0"/>
    <w:multiLevelType w:val="hybridMultilevel"/>
    <w:tmpl w:val="874841BE"/>
    <w:lvl w:ilvl="0" w:tplc="04090001">
      <w:start w:val="1"/>
      <w:numFmt w:val="bullet"/>
      <w:lvlText w:val=""/>
      <w:lvlJc w:val="left"/>
      <w:pPr>
        <w:ind w:left="1852" w:hanging="360"/>
      </w:pPr>
      <w:rPr>
        <w:rFonts w:ascii="Symbol" w:hAnsi="Symbol" w:hint="default"/>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44">
    <w:nsid w:val="7F106798"/>
    <w:multiLevelType w:val="hybridMultilevel"/>
    <w:tmpl w:val="EEE2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33"/>
  </w:num>
  <w:num w:numId="4">
    <w:abstractNumId w:val="8"/>
  </w:num>
  <w:num w:numId="5">
    <w:abstractNumId w:val="10"/>
  </w:num>
  <w:num w:numId="6">
    <w:abstractNumId w:val="15"/>
  </w:num>
  <w:num w:numId="7">
    <w:abstractNumId w:val="42"/>
  </w:num>
  <w:num w:numId="8">
    <w:abstractNumId w:val="39"/>
  </w:num>
  <w:num w:numId="9">
    <w:abstractNumId w:val="17"/>
  </w:num>
  <w:num w:numId="10">
    <w:abstractNumId w:val="35"/>
  </w:num>
  <w:num w:numId="11">
    <w:abstractNumId w:val="26"/>
  </w:num>
  <w:num w:numId="12">
    <w:abstractNumId w:val="5"/>
  </w:num>
  <w:num w:numId="13">
    <w:abstractNumId w:val="20"/>
  </w:num>
  <w:num w:numId="14">
    <w:abstractNumId w:val="14"/>
  </w:num>
  <w:num w:numId="15">
    <w:abstractNumId w:val="2"/>
  </w:num>
  <w:num w:numId="16">
    <w:abstractNumId w:val="3"/>
  </w:num>
  <w:num w:numId="17">
    <w:abstractNumId w:val="19"/>
  </w:num>
  <w:num w:numId="18">
    <w:abstractNumId w:val="9"/>
  </w:num>
  <w:num w:numId="19">
    <w:abstractNumId w:val="22"/>
  </w:num>
  <w:num w:numId="20">
    <w:abstractNumId w:val="24"/>
  </w:num>
  <w:num w:numId="21">
    <w:abstractNumId w:val="31"/>
  </w:num>
  <w:num w:numId="22">
    <w:abstractNumId w:val="32"/>
  </w:num>
  <w:num w:numId="23">
    <w:abstractNumId w:val="23"/>
  </w:num>
  <w:num w:numId="24">
    <w:abstractNumId w:val="7"/>
  </w:num>
  <w:num w:numId="25">
    <w:abstractNumId w:val="21"/>
  </w:num>
  <w:num w:numId="26">
    <w:abstractNumId w:val="40"/>
  </w:num>
  <w:num w:numId="27">
    <w:abstractNumId w:val="12"/>
  </w:num>
  <w:num w:numId="28">
    <w:abstractNumId w:val="34"/>
  </w:num>
  <w:num w:numId="29">
    <w:abstractNumId w:val="4"/>
  </w:num>
  <w:num w:numId="30">
    <w:abstractNumId w:val="36"/>
  </w:num>
  <w:num w:numId="31">
    <w:abstractNumId w:val="44"/>
  </w:num>
  <w:num w:numId="32">
    <w:abstractNumId w:val="25"/>
  </w:num>
  <w:num w:numId="33">
    <w:abstractNumId w:val="13"/>
  </w:num>
  <w:num w:numId="34">
    <w:abstractNumId w:val="28"/>
  </w:num>
  <w:num w:numId="35">
    <w:abstractNumId w:val="18"/>
  </w:num>
  <w:num w:numId="36">
    <w:abstractNumId w:val="29"/>
  </w:num>
  <w:num w:numId="37">
    <w:abstractNumId w:val="27"/>
  </w:num>
  <w:num w:numId="38">
    <w:abstractNumId w:val="37"/>
  </w:num>
  <w:num w:numId="39">
    <w:abstractNumId w:val="11"/>
  </w:num>
  <w:num w:numId="40">
    <w:abstractNumId w:val="38"/>
  </w:num>
  <w:num w:numId="41">
    <w:abstractNumId w:val="41"/>
  </w:num>
  <w:num w:numId="42">
    <w:abstractNumId w:val="1"/>
  </w:num>
  <w:num w:numId="43">
    <w:abstractNumId w:val="0"/>
  </w:num>
  <w:num w:numId="44">
    <w:abstractNumId w:val="43"/>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5122"/>
  </w:hdrShapeDefaults>
  <w:footnotePr>
    <w:footnote w:id="0"/>
    <w:footnote w:id="1"/>
  </w:footnotePr>
  <w:endnotePr>
    <w:endnote w:id="0"/>
    <w:endnote w:id="1"/>
  </w:endnotePr>
  <w:compat/>
  <w:rsids>
    <w:rsidRoot w:val="00C73D77"/>
    <w:rsid w:val="00000CCE"/>
    <w:rsid w:val="0000287A"/>
    <w:rsid w:val="000029AF"/>
    <w:rsid w:val="00006260"/>
    <w:rsid w:val="00011440"/>
    <w:rsid w:val="00014557"/>
    <w:rsid w:val="00014B19"/>
    <w:rsid w:val="00016AA5"/>
    <w:rsid w:val="0002133E"/>
    <w:rsid w:val="00021A6F"/>
    <w:rsid w:val="000256F8"/>
    <w:rsid w:val="00025FD2"/>
    <w:rsid w:val="000324CF"/>
    <w:rsid w:val="00033123"/>
    <w:rsid w:val="000333A5"/>
    <w:rsid w:val="00034F1F"/>
    <w:rsid w:val="00035673"/>
    <w:rsid w:val="00041A73"/>
    <w:rsid w:val="000424AE"/>
    <w:rsid w:val="00042519"/>
    <w:rsid w:val="00043918"/>
    <w:rsid w:val="00043A4A"/>
    <w:rsid w:val="00043A9C"/>
    <w:rsid w:val="0004649C"/>
    <w:rsid w:val="000466DD"/>
    <w:rsid w:val="000478DC"/>
    <w:rsid w:val="00047E17"/>
    <w:rsid w:val="00050032"/>
    <w:rsid w:val="0005021C"/>
    <w:rsid w:val="000506EF"/>
    <w:rsid w:val="00050E1F"/>
    <w:rsid w:val="00051C3B"/>
    <w:rsid w:val="0006251B"/>
    <w:rsid w:val="00062F89"/>
    <w:rsid w:val="00064541"/>
    <w:rsid w:val="0007083D"/>
    <w:rsid w:val="00073574"/>
    <w:rsid w:val="000809C2"/>
    <w:rsid w:val="00080E85"/>
    <w:rsid w:val="00081C4A"/>
    <w:rsid w:val="00086CB8"/>
    <w:rsid w:val="00092776"/>
    <w:rsid w:val="00092B94"/>
    <w:rsid w:val="000931A1"/>
    <w:rsid w:val="00094D22"/>
    <w:rsid w:val="000952F4"/>
    <w:rsid w:val="00097E1D"/>
    <w:rsid w:val="000A03FA"/>
    <w:rsid w:val="000A3507"/>
    <w:rsid w:val="000A41D8"/>
    <w:rsid w:val="000B1885"/>
    <w:rsid w:val="000B25DA"/>
    <w:rsid w:val="000B2A4C"/>
    <w:rsid w:val="000B31BE"/>
    <w:rsid w:val="000B56CD"/>
    <w:rsid w:val="000C40D8"/>
    <w:rsid w:val="000C59D3"/>
    <w:rsid w:val="000C70B8"/>
    <w:rsid w:val="000C7246"/>
    <w:rsid w:val="000C7BE4"/>
    <w:rsid w:val="000D5BFA"/>
    <w:rsid w:val="000E0F4D"/>
    <w:rsid w:val="000E1A0C"/>
    <w:rsid w:val="000E4F83"/>
    <w:rsid w:val="000F18D3"/>
    <w:rsid w:val="000F51F3"/>
    <w:rsid w:val="000F62BD"/>
    <w:rsid w:val="000F7375"/>
    <w:rsid w:val="00105EC8"/>
    <w:rsid w:val="00107A89"/>
    <w:rsid w:val="00111043"/>
    <w:rsid w:val="001121AB"/>
    <w:rsid w:val="00120007"/>
    <w:rsid w:val="001208A8"/>
    <w:rsid w:val="001239F1"/>
    <w:rsid w:val="00124D90"/>
    <w:rsid w:val="00132B6D"/>
    <w:rsid w:val="0014060C"/>
    <w:rsid w:val="00140FF8"/>
    <w:rsid w:val="00142D33"/>
    <w:rsid w:val="00145A66"/>
    <w:rsid w:val="00147D7B"/>
    <w:rsid w:val="00153629"/>
    <w:rsid w:val="00155A05"/>
    <w:rsid w:val="001601F9"/>
    <w:rsid w:val="0016330B"/>
    <w:rsid w:val="00164361"/>
    <w:rsid w:val="00166458"/>
    <w:rsid w:val="00166C43"/>
    <w:rsid w:val="001676D6"/>
    <w:rsid w:val="00172FCC"/>
    <w:rsid w:val="00180F98"/>
    <w:rsid w:val="00183188"/>
    <w:rsid w:val="0018334C"/>
    <w:rsid w:val="0018392E"/>
    <w:rsid w:val="001871CF"/>
    <w:rsid w:val="0019023A"/>
    <w:rsid w:val="001908CB"/>
    <w:rsid w:val="00191420"/>
    <w:rsid w:val="00193177"/>
    <w:rsid w:val="00193A0E"/>
    <w:rsid w:val="00193D5D"/>
    <w:rsid w:val="00194204"/>
    <w:rsid w:val="00196C39"/>
    <w:rsid w:val="001A0DB2"/>
    <w:rsid w:val="001A3897"/>
    <w:rsid w:val="001A43C6"/>
    <w:rsid w:val="001A4D15"/>
    <w:rsid w:val="001A4EE7"/>
    <w:rsid w:val="001A50C6"/>
    <w:rsid w:val="001A55C4"/>
    <w:rsid w:val="001A5FA8"/>
    <w:rsid w:val="001A6FD0"/>
    <w:rsid w:val="001B3B15"/>
    <w:rsid w:val="001B4263"/>
    <w:rsid w:val="001B5C8B"/>
    <w:rsid w:val="001B6F67"/>
    <w:rsid w:val="001B7A35"/>
    <w:rsid w:val="001B7CEC"/>
    <w:rsid w:val="001C136F"/>
    <w:rsid w:val="001C2939"/>
    <w:rsid w:val="001C2BC8"/>
    <w:rsid w:val="001D04BF"/>
    <w:rsid w:val="001D35F2"/>
    <w:rsid w:val="001D380A"/>
    <w:rsid w:val="001D474B"/>
    <w:rsid w:val="001D4982"/>
    <w:rsid w:val="001D6AAD"/>
    <w:rsid w:val="001D6AE1"/>
    <w:rsid w:val="001E250B"/>
    <w:rsid w:val="001E3368"/>
    <w:rsid w:val="001E37C5"/>
    <w:rsid w:val="001E5451"/>
    <w:rsid w:val="001E73B2"/>
    <w:rsid w:val="001F366A"/>
    <w:rsid w:val="001F60B0"/>
    <w:rsid w:val="001F6E12"/>
    <w:rsid w:val="001F7301"/>
    <w:rsid w:val="001F7320"/>
    <w:rsid w:val="001F7426"/>
    <w:rsid w:val="001F768F"/>
    <w:rsid w:val="0020007E"/>
    <w:rsid w:val="0020344F"/>
    <w:rsid w:val="002057A7"/>
    <w:rsid w:val="00206AE1"/>
    <w:rsid w:val="002102E3"/>
    <w:rsid w:val="00214E66"/>
    <w:rsid w:val="00215830"/>
    <w:rsid w:val="00216E58"/>
    <w:rsid w:val="00221E3E"/>
    <w:rsid w:val="002251E3"/>
    <w:rsid w:val="00226878"/>
    <w:rsid w:val="002333AC"/>
    <w:rsid w:val="00233C75"/>
    <w:rsid w:val="00241C66"/>
    <w:rsid w:val="002420BA"/>
    <w:rsid w:val="0024765D"/>
    <w:rsid w:val="00251B0A"/>
    <w:rsid w:val="002551A2"/>
    <w:rsid w:val="00262C60"/>
    <w:rsid w:val="00262CA1"/>
    <w:rsid w:val="00264633"/>
    <w:rsid w:val="00270D93"/>
    <w:rsid w:val="00273617"/>
    <w:rsid w:val="00276C0B"/>
    <w:rsid w:val="002810FE"/>
    <w:rsid w:val="002836FB"/>
    <w:rsid w:val="00290337"/>
    <w:rsid w:val="002906E2"/>
    <w:rsid w:val="00293155"/>
    <w:rsid w:val="002A201D"/>
    <w:rsid w:val="002A248E"/>
    <w:rsid w:val="002A49C5"/>
    <w:rsid w:val="002A502F"/>
    <w:rsid w:val="002A6431"/>
    <w:rsid w:val="002A691F"/>
    <w:rsid w:val="002B018E"/>
    <w:rsid w:val="002B02A8"/>
    <w:rsid w:val="002B076C"/>
    <w:rsid w:val="002B2644"/>
    <w:rsid w:val="002B3229"/>
    <w:rsid w:val="002B41A1"/>
    <w:rsid w:val="002B4D4A"/>
    <w:rsid w:val="002C2556"/>
    <w:rsid w:val="002C265C"/>
    <w:rsid w:val="002C3C60"/>
    <w:rsid w:val="002C55F5"/>
    <w:rsid w:val="002C6029"/>
    <w:rsid w:val="002C6BC2"/>
    <w:rsid w:val="002D5BB9"/>
    <w:rsid w:val="002D5E55"/>
    <w:rsid w:val="002E1293"/>
    <w:rsid w:val="002E4CD7"/>
    <w:rsid w:val="002F3D3D"/>
    <w:rsid w:val="002F5544"/>
    <w:rsid w:val="002F6DF0"/>
    <w:rsid w:val="00305955"/>
    <w:rsid w:val="00306A3A"/>
    <w:rsid w:val="0030752E"/>
    <w:rsid w:val="0032402A"/>
    <w:rsid w:val="003256C9"/>
    <w:rsid w:val="00325B0D"/>
    <w:rsid w:val="00326056"/>
    <w:rsid w:val="003330F6"/>
    <w:rsid w:val="0033432B"/>
    <w:rsid w:val="0033566C"/>
    <w:rsid w:val="00335A6E"/>
    <w:rsid w:val="003360F7"/>
    <w:rsid w:val="00341421"/>
    <w:rsid w:val="003427FD"/>
    <w:rsid w:val="00343176"/>
    <w:rsid w:val="003531F2"/>
    <w:rsid w:val="00372CC1"/>
    <w:rsid w:val="003741B2"/>
    <w:rsid w:val="003760BA"/>
    <w:rsid w:val="00376AD9"/>
    <w:rsid w:val="00377258"/>
    <w:rsid w:val="0037792F"/>
    <w:rsid w:val="00381C49"/>
    <w:rsid w:val="003828CA"/>
    <w:rsid w:val="00384D71"/>
    <w:rsid w:val="003909A7"/>
    <w:rsid w:val="00391A2D"/>
    <w:rsid w:val="00391C53"/>
    <w:rsid w:val="003930CA"/>
    <w:rsid w:val="00393353"/>
    <w:rsid w:val="00393A72"/>
    <w:rsid w:val="00396D80"/>
    <w:rsid w:val="003A0EB4"/>
    <w:rsid w:val="003A1CB6"/>
    <w:rsid w:val="003A2BA9"/>
    <w:rsid w:val="003A3A55"/>
    <w:rsid w:val="003A40A1"/>
    <w:rsid w:val="003A5A15"/>
    <w:rsid w:val="003A7C12"/>
    <w:rsid w:val="003B0307"/>
    <w:rsid w:val="003B43A5"/>
    <w:rsid w:val="003B43D8"/>
    <w:rsid w:val="003B4BCA"/>
    <w:rsid w:val="003C2A7B"/>
    <w:rsid w:val="003C3800"/>
    <w:rsid w:val="003C4958"/>
    <w:rsid w:val="003C736B"/>
    <w:rsid w:val="003D2805"/>
    <w:rsid w:val="003D2C53"/>
    <w:rsid w:val="003D315C"/>
    <w:rsid w:val="003D45C4"/>
    <w:rsid w:val="003D5ED7"/>
    <w:rsid w:val="003D6962"/>
    <w:rsid w:val="003D7358"/>
    <w:rsid w:val="003E6A5B"/>
    <w:rsid w:val="003E6D1B"/>
    <w:rsid w:val="003F2FE8"/>
    <w:rsid w:val="003F3BF6"/>
    <w:rsid w:val="003F6B25"/>
    <w:rsid w:val="003F7BE3"/>
    <w:rsid w:val="003F7C35"/>
    <w:rsid w:val="00401355"/>
    <w:rsid w:val="00401A61"/>
    <w:rsid w:val="00402B7A"/>
    <w:rsid w:val="00403807"/>
    <w:rsid w:val="00404F1A"/>
    <w:rsid w:val="0041211A"/>
    <w:rsid w:val="00412F64"/>
    <w:rsid w:val="004137DF"/>
    <w:rsid w:val="004168D6"/>
    <w:rsid w:val="00417487"/>
    <w:rsid w:val="00420EAE"/>
    <w:rsid w:val="00426067"/>
    <w:rsid w:val="004264A8"/>
    <w:rsid w:val="00427726"/>
    <w:rsid w:val="00430B65"/>
    <w:rsid w:val="00431294"/>
    <w:rsid w:val="00435E9B"/>
    <w:rsid w:val="00443CDC"/>
    <w:rsid w:val="004441C6"/>
    <w:rsid w:val="00447A5E"/>
    <w:rsid w:val="00450D91"/>
    <w:rsid w:val="004542C2"/>
    <w:rsid w:val="00455B67"/>
    <w:rsid w:val="0045685D"/>
    <w:rsid w:val="0046117A"/>
    <w:rsid w:val="00465B78"/>
    <w:rsid w:val="00465F37"/>
    <w:rsid w:val="00466B5D"/>
    <w:rsid w:val="00467899"/>
    <w:rsid w:val="004705A5"/>
    <w:rsid w:val="00471BE5"/>
    <w:rsid w:val="004758A3"/>
    <w:rsid w:val="0048046C"/>
    <w:rsid w:val="0048201E"/>
    <w:rsid w:val="004864AD"/>
    <w:rsid w:val="00486551"/>
    <w:rsid w:val="0049195C"/>
    <w:rsid w:val="004931F9"/>
    <w:rsid w:val="00493548"/>
    <w:rsid w:val="00494D9C"/>
    <w:rsid w:val="00496936"/>
    <w:rsid w:val="00496F05"/>
    <w:rsid w:val="00497F04"/>
    <w:rsid w:val="004B0B2A"/>
    <w:rsid w:val="004B19D1"/>
    <w:rsid w:val="004B27CA"/>
    <w:rsid w:val="004B3CCC"/>
    <w:rsid w:val="004B4235"/>
    <w:rsid w:val="004B4B7B"/>
    <w:rsid w:val="004B54EE"/>
    <w:rsid w:val="004B6E0F"/>
    <w:rsid w:val="004B6FD2"/>
    <w:rsid w:val="004C3E15"/>
    <w:rsid w:val="004C5116"/>
    <w:rsid w:val="004C5BB3"/>
    <w:rsid w:val="004C715B"/>
    <w:rsid w:val="004C7F82"/>
    <w:rsid w:val="004D255A"/>
    <w:rsid w:val="004D2E3B"/>
    <w:rsid w:val="004D4AD2"/>
    <w:rsid w:val="004D50F7"/>
    <w:rsid w:val="004D6765"/>
    <w:rsid w:val="004D7DCA"/>
    <w:rsid w:val="004E1912"/>
    <w:rsid w:val="004E2514"/>
    <w:rsid w:val="004E3212"/>
    <w:rsid w:val="004E342A"/>
    <w:rsid w:val="004F309B"/>
    <w:rsid w:val="004F4623"/>
    <w:rsid w:val="004F6D59"/>
    <w:rsid w:val="004F72D3"/>
    <w:rsid w:val="004F7A41"/>
    <w:rsid w:val="004F7CDD"/>
    <w:rsid w:val="005059AE"/>
    <w:rsid w:val="00510D0B"/>
    <w:rsid w:val="00512DE7"/>
    <w:rsid w:val="00513588"/>
    <w:rsid w:val="00514A15"/>
    <w:rsid w:val="00515C34"/>
    <w:rsid w:val="00523693"/>
    <w:rsid w:val="00523FD4"/>
    <w:rsid w:val="00525986"/>
    <w:rsid w:val="00525ADA"/>
    <w:rsid w:val="00525AF6"/>
    <w:rsid w:val="00526203"/>
    <w:rsid w:val="00526311"/>
    <w:rsid w:val="005303E4"/>
    <w:rsid w:val="00530F76"/>
    <w:rsid w:val="00533C8E"/>
    <w:rsid w:val="00536B0C"/>
    <w:rsid w:val="005400F2"/>
    <w:rsid w:val="0054124D"/>
    <w:rsid w:val="0054403C"/>
    <w:rsid w:val="00544E97"/>
    <w:rsid w:val="00545B4B"/>
    <w:rsid w:val="00545E40"/>
    <w:rsid w:val="00545FF9"/>
    <w:rsid w:val="00546570"/>
    <w:rsid w:val="00551B29"/>
    <w:rsid w:val="005550EE"/>
    <w:rsid w:val="005554E9"/>
    <w:rsid w:val="005610BF"/>
    <w:rsid w:val="00562C72"/>
    <w:rsid w:val="00562D65"/>
    <w:rsid w:val="0056463F"/>
    <w:rsid w:val="0057553F"/>
    <w:rsid w:val="00576E3F"/>
    <w:rsid w:val="00580103"/>
    <w:rsid w:val="00580D1D"/>
    <w:rsid w:val="005825F8"/>
    <w:rsid w:val="00583847"/>
    <w:rsid w:val="005853A3"/>
    <w:rsid w:val="005871E5"/>
    <w:rsid w:val="005924C6"/>
    <w:rsid w:val="005947E2"/>
    <w:rsid w:val="005A0E93"/>
    <w:rsid w:val="005A2EA8"/>
    <w:rsid w:val="005A3402"/>
    <w:rsid w:val="005A656B"/>
    <w:rsid w:val="005A75A4"/>
    <w:rsid w:val="005B0DFA"/>
    <w:rsid w:val="005B1385"/>
    <w:rsid w:val="005B4832"/>
    <w:rsid w:val="005B7195"/>
    <w:rsid w:val="005C06C6"/>
    <w:rsid w:val="005C0A85"/>
    <w:rsid w:val="005D26C0"/>
    <w:rsid w:val="005D3FFE"/>
    <w:rsid w:val="005D6877"/>
    <w:rsid w:val="005E0D64"/>
    <w:rsid w:val="005E2798"/>
    <w:rsid w:val="005E2B77"/>
    <w:rsid w:val="005E327D"/>
    <w:rsid w:val="005E4D6B"/>
    <w:rsid w:val="005E640F"/>
    <w:rsid w:val="005F0793"/>
    <w:rsid w:val="005F305B"/>
    <w:rsid w:val="005F4410"/>
    <w:rsid w:val="005F4AF5"/>
    <w:rsid w:val="005F5467"/>
    <w:rsid w:val="005F57A5"/>
    <w:rsid w:val="005F61C0"/>
    <w:rsid w:val="005F77BD"/>
    <w:rsid w:val="005F7A09"/>
    <w:rsid w:val="00601285"/>
    <w:rsid w:val="00614D23"/>
    <w:rsid w:val="006159D6"/>
    <w:rsid w:val="00617286"/>
    <w:rsid w:val="00617DD2"/>
    <w:rsid w:val="006246F4"/>
    <w:rsid w:val="00625C93"/>
    <w:rsid w:val="00625FAB"/>
    <w:rsid w:val="0062772E"/>
    <w:rsid w:val="006278D1"/>
    <w:rsid w:val="00632BA2"/>
    <w:rsid w:val="00633C28"/>
    <w:rsid w:val="00633F41"/>
    <w:rsid w:val="00636031"/>
    <w:rsid w:val="006365F7"/>
    <w:rsid w:val="00642462"/>
    <w:rsid w:val="006428D6"/>
    <w:rsid w:val="00642B0A"/>
    <w:rsid w:val="00645B86"/>
    <w:rsid w:val="00651496"/>
    <w:rsid w:val="00653797"/>
    <w:rsid w:val="00656830"/>
    <w:rsid w:val="00657287"/>
    <w:rsid w:val="00657446"/>
    <w:rsid w:val="00657E22"/>
    <w:rsid w:val="006613A0"/>
    <w:rsid w:val="006653F9"/>
    <w:rsid w:val="00666D8C"/>
    <w:rsid w:val="006724C0"/>
    <w:rsid w:val="006747AB"/>
    <w:rsid w:val="00674C2F"/>
    <w:rsid w:val="00676D35"/>
    <w:rsid w:val="00681049"/>
    <w:rsid w:val="00682602"/>
    <w:rsid w:val="006836E1"/>
    <w:rsid w:val="00684ACA"/>
    <w:rsid w:val="00684C2D"/>
    <w:rsid w:val="00685275"/>
    <w:rsid w:val="006901FA"/>
    <w:rsid w:val="00693794"/>
    <w:rsid w:val="00693E0B"/>
    <w:rsid w:val="00695C72"/>
    <w:rsid w:val="00696847"/>
    <w:rsid w:val="00696B56"/>
    <w:rsid w:val="006975CB"/>
    <w:rsid w:val="006A0085"/>
    <w:rsid w:val="006A0823"/>
    <w:rsid w:val="006A101D"/>
    <w:rsid w:val="006A46B8"/>
    <w:rsid w:val="006B2DA6"/>
    <w:rsid w:val="006B5A9B"/>
    <w:rsid w:val="006B7485"/>
    <w:rsid w:val="006B7B70"/>
    <w:rsid w:val="006C03F3"/>
    <w:rsid w:val="006C3A92"/>
    <w:rsid w:val="006D0410"/>
    <w:rsid w:val="006D076D"/>
    <w:rsid w:val="006D1DA5"/>
    <w:rsid w:val="006D3580"/>
    <w:rsid w:val="006E135A"/>
    <w:rsid w:val="006E135B"/>
    <w:rsid w:val="006E204E"/>
    <w:rsid w:val="006E7114"/>
    <w:rsid w:val="006F48C2"/>
    <w:rsid w:val="006F78A4"/>
    <w:rsid w:val="00700C56"/>
    <w:rsid w:val="00702A9A"/>
    <w:rsid w:val="00704C81"/>
    <w:rsid w:val="00707CE1"/>
    <w:rsid w:val="007111E3"/>
    <w:rsid w:val="00711796"/>
    <w:rsid w:val="0071351E"/>
    <w:rsid w:val="00713917"/>
    <w:rsid w:val="0072135B"/>
    <w:rsid w:val="00721FF9"/>
    <w:rsid w:val="0072494E"/>
    <w:rsid w:val="00737736"/>
    <w:rsid w:val="00737E25"/>
    <w:rsid w:val="0074110E"/>
    <w:rsid w:val="007417DD"/>
    <w:rsid w:val="00747299"/>
    <w:rsid w:val="0074764B"/>
    <w:rsid w:val="00764DA2"/>
    <w:rsid w:val="00765A38"/>
    <w:rsid w:val="00767D66"/>
    <w:rsid w:val="0077163A"/>
    <w:rsid w:val="007738C5"/>
    <w:rsid w:val="0077659A"/>
    <w:rsid w:val="00776AA1"/>
    <w:rsid w:val="0078291F"/>
    <w:rsid w:val="007844D5"/>
    <w:rsid w:val="007875A3"/>
    <w:rsid w:val="00790D36"/>
    <w:rsid w:val="007955D6"/>
    <w:rsid w:val="0079681F"/>
    <w:rsid w:val="007A0F43"/>
    <w:rsid w:val="007A2D00"/>
    <w:rsid w:val="007A3438"/>
    <w:rsid w:val="007A3B01"/>
    <w:rsid w:val="007A3B0B"/>
    <w:rsid w:val="007B0B2B"/>
    <w:rsid w:val="007B5E16"/>
    <w:rsid w:val="007C0645"/>
    <w:rsid w:val="007C2B7C"/>
    <w:rsid w:val="007C4D6A"/>
    <w:rsid w:val="007C4F93"/>
    <w:rsid w:val="007D1635"/>
    <w:rsid w:val="007D2B61"/>
    <w:rsid w:val="007D4381"/>
    <w:rsid w:val="007D4667"/>
    <w:rsid w:val="007D59D6"/>
    <w:rsid w:val="007E2CEE"/>
    <w:rsid w:val="007F03FD"/>
    <w:rsid w:val="007F0F9E"/>
    <w:rsid w:val="007F11F2"/>
    <w:rsid w:val="007F2FA6"/>
    <w:rsid w:val="007F468A"/>
    <w:rsid w:val="00800F1A"/>
    <w:rsid w:val="00802904"/>
    <w:rsid w:val="00802F72"/>
    <w:rsid w:val="00804170"/>
    <w:rsid w:val="00812529"/>
    <w:rsid w:val="00812D6E"/>
    <w:rsid w:val="008150E3"/>
    <w:rsid w:val="00816F1D"/>
    <w:rsid w:val="00820EBA"/>
    <w:rsid w:val="00822CCA"/>
    <w:rsid w:val="00823FEF"/>
    <w:rsid w:val="00826042"/>
    <w:rsid w:val="008263FF"/>
    <w:rsid w:val="00826FDC"/>
    <w:rsid w:val="008276F1"/>
    <w:rsid w:val="0083301B"/>
    <w:rsid w:val="00834B3E"/>
    <w:rsid w:val="00837C4F"/>
    <w:rsid w:val="008402AA"/>
    <w:rsid w:val="00840455"/>
    <w:rsid w:val="008504EC"/>
    <w:rsid w:val="00854309"/>
    <w:rsid w:val="00854D67"/>
    <w:rsid w:val="00863351"/>
    <w:rsid w:val="00863B3A"/>
    <w:rsid w:val="00871392"/>
    <w:rsid w:val="00872DDD"/>
    <w:rsid w:val="00873D25"/>
    <w:rsid w:val="00875377"/>
    <w:rsid w:val="008769F4"/>
    <w:rsid w:val="0087754C"/>
    <w:rsid w:val="00877891"/>
    <w:rsid w:val="0088234D"/>
    <w:rsid w:val="008840FC"/>
    <w:rsid w:val="00884563"/>
    <w:rsid w:val="008A1A2C"/>
    <w:rsid w:val="008A1D1F"/>
    <w:rsid w:val="008A250F"/>
    <w:rsid w:val="008A3161"/>
    <w:rsid w:val="008A648B"/>
    <w:rsid w:val="008B0E0F"/>
    <w:rsid w:val="008B2246"/>
    <w:rsid w:val="008B341D"/>
    <w:rsid w:val="008B7609"/>
    <w:rsid w:val="008B7A89"/>
    <w:rsid w:val="008C1073"/>
    <w:rsid w:val="008C171A"/>
    <w:rsid w:val="008C4C5E"/>
    <w:rsid w:val="008C4CEE"/>
    <w:rsid w:val="008C53AE"/>
    <w:rsid w:val="008C692B"/>
    <w:rsid w:val="008D0EA6"/>
    <w:rsid w:val="008D2974"/>
    <w:rsid w:val="008D792E"/>
    <w:rsid w:val="008E0CA2"/>
    <w:rsid w:val="008E12E5"/>
    <w:rsid w:val="008E6510"/>
    <w:rsid w:val="008E6685"/>
    <w:rsid w:val="008E74F1"/>
    <w:rsid w:val="008F1799"/>
    <w:rsid w:val="008F1D0C"/>
    <w:rsid w:val="008F378B"/>
    <w:rsid w:val="008F4290"/>
    <w:rsid w:val="008F5CAE"/>
    <w:rsid w:val="008F7026"/>
    <w:rsid w:val="0090106E"/>
    <w:rsid w:val="00901501"/>
    <w:rsid w:val="009026A2"/>
    <w:rsid w:val="0090392F"/>
    <w:rsid w:val="009044E0"/>
    <w:rsid w:val="00913EE1"/>
    <w:rsid w:val="00915A99"/>
    <w:rsid w:val="0092799C"/>
    <w:rsid w:val="0093102D"/>
    <w:rsid w:val="00937124"/>
    <w:rsid w:val="009373DA"/>
    <w:rsid w:val="00937EC2"/>
    <w:rsid w:val="0094174E"/>
    <w:rsid w:val="00942C32"/>
    <w:rsid w:val="0094734F"/>
    <w:rsid w:val="009475C7"/>
    <w:rsid w:val="00947AA9"/>
    <w:rsid w:val="00953853"/>
    <w:rsid w:val="0095605B"/>
    <w:rsid w:val="00960DDD"/>
    <w:rsid w:val="00962164"/>
    <w:rsid w:val="009627AF"/>
    <w:rsid w:val="009639F5"/>
    <w:rsid w:val="00964B09"/>
    <w:rsid w:val="00964E13"/>
    <w:rsid w:val="00965FBF"/>
    <w:rsid w:val="00967B2F"/>
    <w:rsid w:val="00972350"/>
    <w:rsid w:val="009800B9"/>
    <w:rsid w:val="009842C9"/>
    <w:rsid w:val="009854FD"/>
    <w:rsid w:val="00987827"/>
    <w:rsid w:val="00987979"/>
    <w:rsid w:val="0099046A"/>
    <w:rsid w:val="00990E08"/>
    <w:rsid w:val="00994161"/>
    <w:rsid w:val="009A1C1C"/>
    <w:rsid w:val="009A2DED"/>
    <w:rsid w:val="009A6938"/>
    <w:rsid w:val="009A6CAD"/>
    <w:rsid w:val="009B1071"/>
    <w:rsid w:val="009B33D3"/>
    <w:rsid w:val="009B5F72"/>
    <w:rsid w:val="009B7244"/>
    <w:rsid w:val="009B7AB7"/>
    <w:rsid w:val="009C28B3"/>
    <w:rsid w:val="009C3EED"/>
    <w:rsid w:val="009C50F1"/>
    <w:rsid w:val="009C5C4E"/>
    <w:rsid w:val="009C68E9"/>
    <w:rsid w:val="009D058A"/>
    <w:rsid w:val="009D133C"/>
    <w:rsid w:val="009D2B47"/>
    <w:rsid w:val="009D5C30"/>
    <w:rsid w:val="009D7E52"/>
    <w:rsid w:val="009E1941"/>
    <w:rsid w:val="009E2455"/>
    <w:rsid w:val="009E4892"/>
    <w:rsid w:val="009E5545"/>
    <w:rsid w:val="009E65F5"/>
    <w:rsid w:val="009E6892"/>
    <w:rsid w:val="009F02BB"/>
    <w:rsid w:val="009F227D"/>
    <w:rsid w:val="009F3B1E"/>
    <w:rsid w:val="009F40B5"/>
    <w:rsid w:val="009F7DB9"/>
    <w:rsid w:val="00A005E7"/>
    <w:rsid w:val="00A025E1"/>
    <w:rsid w:val="00A03097"/>
    <w:rsid w:val="00A038F4"/>
    <w:rsid w:val="00A04A93"/>
    <w:rsid w:val="00A139BC"/>
    <w:rsid w:val="00A1609A"/>
    <w:rsid w:val="00A16238"/>
    <w:rsid w:val="00A16B48"/>
    <w:rsid w:val="00A17473"/>
    <w:rsid w:val="00A17BC6"/>
    <w:rsid w:val="00A2300E"/>
    <w:rsid w:val="00A23A1A"/>
    <w:rsid w:val="00A267FC"/>
    <w:rsid w:val="00A26F05"/>
    <w:rsid w:val="00A308F4"/>
    <w:rsid w:val="00A32CA4"/>
    <w:rsid w:val="00A332EB"/>
    <w:rsid w:val="00A40B25"/>
    <w:rsid w:val="00A427BF"/>
    <w:rsid w:val="00A44DF8"/>
    <w:rsid w:val="00A46E7A"/>
    <w:rsid w:val="00A5147C"/>
    <w:rsid w:val="00A5491F"/>
    <w:rsid w:val="00A57936"/>
    <w:rsid w:val="00A626AD"/>
    <w:rsid w:val="00A639AB"/>
    <w:rsid w:val="00A6473A"/>
    <w:rsid w:val="00A653B9"/>
    <w:rsid w:val="00A660FC"/>
    <w:rsid w:val="00A677B3"/>
    <w:rsid w:val="00A72F0A"/>
    <w:rsid w:val="00A75DE8"/>
    <w:rsid w:val="00A90064"/>
    <w:rsid w:val="00A941A3"/>
    <w:rsid w:val="00A946A8"/>
    <w:rsid w:val="00A956F3"/>
    <w:rsid w:val="00A96636"/>
    <w:rsid w:val="00AA0658"/>
    <w:rsid w:val="00AA1A10"/>
    <w:rsid w:val="00AA20D6"/>
    <w:rsid w:val="00AA4AE1"/>
    <w:rsid w:val="00AA637F"/>
    <w:rsid w:val="00AA66A9"/>
    <w:rsid w:val="00AA68AB"/>
    <w:rsid w:val="00AB4ADA"/>
    <w:rsid w:val="00AB6507"/>
    <w:rsid w:val="00AB70A4"/>
    <w:rsid w:val="00AB7B6C"/>
    <w:rsid w:val="00AC2CC0"/>
    <w:rsid w:val="00AC30B0"/>
    <w:rsid w:val="00AC3293"/>
    <w:rsid w:val="00AD72A8"/>
    <w:rsid w:val="00AE1742"/>
    <w:rsid w:val="00AE672B"/>
    <w:rsid w:val="00AE71BA"/>
    <w:rsid w:val="00AF27EF"/>
    <w:rsid w:val="00AF4821"/>
    <w:rsid w:val="00AF70A0"/>
    <w:rsid w:val="00B0098A"/>
    <w:rsid w:val="00B00EF6"/>
    <w:rsid w:val="00B0103D"/>
    <w:rsid w:val="00B03131"/>
    <w:rsid w:val="00B032B0"/>
    <w:rsid w:val="00B0406A"/>
    <w:rsid w:val="00B0491F"/>
    <w:rsid w:val="00B04C96"/>
    <w:rsid w:val="00B04EA5"/>
    <w:rsid w:val="00B05953"/>
    <w:rsid w:val="00B0686C"/>
    <w:rsid w:val="00B118D1"/>
    <w:rsid w:val="00B12EA7"/>
    <w:rsid w:val="00B147D1"/>
    <w:rsid w:val="00B14BE1"/>
    <w:rsid w:val="00B20311"/>
    <w:rsid w:val="00B21A31"/>
    <w:rsid w:val="00B23593"/>
    <w:rsid w:val="00B270C8"/>
    <w:rsid w:val="00B2720E"/>
    <w:rsid w:val="00B2791E"/>
    <w:rsid w:val="00B3038F"/>
    <w:rsid w:val="00B30B76"/>
    <w:rsid w:val="00B31FC3"/>
    <w:rsid w:val="00B324A1"/>
    <w:rsid w:val="00B350F6"/>
    <w:rsid w:val="00B35444"/>
    <w:rsid w:val="00B359AB"/>
    <w:rsid w:val="00B35D52"/>
    <w:rsid w:val="00B366E1"/>
    <w:rsid w:val="00B4016B"/>
    <w:rsid w:val="00B40CFE"/>
    <w:rsid w:val="00B42F1A"/>
    <w:rsid w:val="00B43A28"/>
    <w:rsid w:val="00B43B47"/>
    <w:rsid w:val="00B449E5"/>
    <w:rsid w:val="00B46AFE"/>
    <w:rsid w:val="00B506D6"/>
    <w:rsid w:val="00B52BC2"/>
    <w:rsid w:val="00B54467"/>
    <w:rsid w:val="00B61163"/>
    <w:rsid w:val="00B66DEB"/>
    <w:rsid w:val="00B72383"/>
    <w:rsid w:val="00B74896"/>
    <w:rsid w:val="00B76012"/>
    <w:rsid w:val="00B81A04"/>
    <w:rsid w:val="00B829E6"/>
    <w:rsid w:val="00B82A03"/>
    <w:rsid w:val="00B8497A"/>
    <w:rsid w:val="00B85FF2"/>
    <w:rsid w:val="00B87B07"/>
    <w:rsid w:val="00B87B2B"/>
    <w:rsid w:val="00B9596C"/>
    <w:rsid w:val="00B96FFE"/>
    <w:rsid w:val="00BA62D2"/>
    <w:rsid w:val="00BA7207"/>
    <w:rsid w:val="00BA7EBB"/>
    <w:rsid w:val="00BC2A19"/>
    <w:rsid w:val="00BC2A42"/>
    <w:rsid w:val="00BC38C0"/>
    <w:rsid w:val="00BC44C5"/>
    <w:rsid w:val="00BC78A6"/>
    <w:rsid w:val="00BD06FC"/>
    <w:rsid w:val="00BD0E76"/>
    <w:rsid w:val="00BD1B3B"/>
    <w:rsid w:val="00BD1E7E"/>
    <w:rsid w:val="00BD3ABE"/>
    <w:rsid w:val="00BD43DF"/>
    <w:rsid w:val="00BD5EB0"/>
    <w:rsid w:val="00BE22F3"/>
    <w:rsid w:val="00BE56F1"/>
    <w:rsid w:val="00BE5C2D"/>
    <w:rsid w:val="00BF00AE"/>
    <w:rsid w:val="00BF1A46"/>
    <w:rsid w:val="00BF2383"/>
    <w:rsid w:val="00C02918"/>
    <w:rsid w:val="00C04955"/>
    <w:rsid w:val="00C059D9"/>
    <w:rsid w:val="00C071C3"/>
    <w:rsid w:val="00C105F7"/>
    <w:rsid w:val="00C121A1"/>
    <w:rsid w:val="00C1493C"/>
    <w:rsid w:val="00C15570"/>
    <w:rsid w:val="00C16D53"/>
    <w:rsid w:val="00C173F5"/>
    <w:rsid w:val="00C20C60"/>
    <w:rsid w:val="00C20D0C"/>
    <w:rsid w:val="00C21E39"/>
    <w:rsid w:val="00C2206F"/>
    <w:rsid w:val="00C22EF2"/>
    <w:rsid w:val="00C23BB2"/>
    <w:rsid w:val="00C261FE"/>
    <w:rsid w:val="00C32A9A"/>
    <w:rsid w:val="00C32FEF"/>
    <w:rsid w:val="00C3516F"/>
    <w:rsid w:val="00C436D1"/>
    <w:rsid w:val="00C43D9B"/>
    <w:rsid w:val="00C45C6D"/>
    <w:rsid w:val="00C471FE"/>
    <w:rsid w:val="00C500CD"/>
    <w:rsid w:val="00C51C34"/>
    <w:rsid w:val="00C523E4"/>
    <w:rsid w:val="00C56F59"/>
    <w:rsid w:val="00C572B9"/>
    <w:rsid w:val="00C620DA"/>
    <w:rsid w:val="00C62249"/>
    <w:rsid w:val="00C6358B"/>
    <w:rsid w:val="00C63C5A"/>
    <w:rsid w:val="00C65D7E"/>
    <w:rsid w:val="00C70107"/>
    <w:rsid w:val="00C73D77"/>
    <w:rsid w:val="00C744AD"/>
    <w:rsid w:val="00C7711E"/>
    <w:rsid w:val="00C81A83"/>
    <w:rsid w:val="00C823D3"/>
    <w:rsid w:val="00C827D9"/>
    <w:rsid w:val="00C8335D"/>
    <w:rsid w:val="00C842BC"/>
    <w:rsid w:val="00C8559D"/>
    <w:rsid w:val="00C86F80"/>
    <w:rsid w:val="00C92125"/>
    <w:rsid w:val="00C93B89"/>
    <w:rsid w:val="00CA1070"/>
    <w:rsid w:val="00CA1955"/>
    <w:rsid w:val="00CA217B"/>
    <w:rsid w:val="00CA3345"/>
    <w:rsid w:val="00CA4FDB"/>
    <w:rsid w:val="00CA75EC"/>
    <w:rsid w:val="00CB3048"/>
    <w:rsid w:val="00CB399A"/>
    <w:rsid w:val="00CB44B9"/>
    <w:rsid w:val="00CB5424"/>
    <w:rsid w:val="00CC6D73"/>
    <w:rsid w:val="00CD0F86"/>
    <w:rsid w:val="00CD1363"/>
    <w:rsid w:val="00CD436B"/>
    <w:rsid w:val="00CD489E"/>
    <w:rsid w:val="00CD6EAB"/>
    <w:rsid w:val="00CD794E"/>
    <w:rsid w:val="00CE563B"/>
    <w:rsid w:val="00CE60E5"/>
    <w:rsid w:val="00CE7DFB"/>
    <w:rsid w:val="00CF019B"/>
    <w:rsid w:val="00CF0696"/>
    <w:rsid w:val="00CF0AA4"/>
    <w:rsid w:val="00CF2DBC"/>
    <w:rsid w:val="00CF338A"/>
    <w:rsid w:val="00CF6CEE"/>
    <w:rsid w:val="00CF7EF8"/>
    <w:rsid w:val="00D060FE"/>
    <w:rsid w:val="00D0768F"/>
    <w:rsid w:val="00D13830"/>
    <w:rsid w:val="00D15ABC"/>
    <w:rsid w:val="00D167FF"/>
    <w:rsid w:val="00D168AA"/>
    <w:rsid w:val="00D2172D"/>
    <w:rsid w:val="00D24A1F"/>
    <w:rsid w:val="00D261D5"/>
    <w:rsid w:val="00D27EE6"/>
    <w:rsid w:val="00D331B5"/>
    <w:rsid w:val="00D34499"/>
    <w:rsid w:val="00D345B5"/>
    <w:rsid w:val="00D36EA8"/>
    <w:rsid w:val="00D43FDC"/>
    <w:rsid w:val="00D466E7"/>
    <w:rsid w:val="00D471C8"/>
    <w:rsid w:val="00D5022F"/>
    <w:rsid w:val="00D52D9E"/>
    <w:rsid w:val="00D57DD4"/>
    <w:rsid w:val="00D63281"/>
    <w:rsid w:val="00D640F8"/>
    <w:rsid w:val="00D6413A"/>
    <w:rsid w:val="00D70673"/>
    <w:rsid w:val="00D73720"/>
    <w:rsid w:val="00D772F8"/>
    <w:rsid w:val="00D77742"/>
    <w:rsid w:val="00D8184B"/>
    <w:rsid w:val="00D81C36"/>
    <w:rsid w:val="00D874CC"/>
    <w:rsid w:val="00D90C18"/>
    <w:rsid w:val="00D92A45"/>
    <w:rsid w:val="00DA01D6"/>
    <w:rsid w:val="00DA0FC9"/>
    <w:rsid w:val="00DA140F"/>
    <w:rsid w:val="00DA2404"/>
    <w:rsid w:val="00DA5538"/>
    <w:rsid w:val="00DA75D4"/>
    <w:rsid w:val="00DA7FA5"/>
    <w:rsid w:val="00DB3026"/>
    <w:rsid w:val="00DB475A"/>
    <w:rsid w:val="00DB5B34"/>
    <w:rsid w:val="00DB79DA"/>
    <w:rsid w:val="00DC0C61"/>
    <w:rsid w:val="00DC2CD8"/>
    <w:rsid w:val="00DC4666"/>
    <w:rsid w:val="00DC7524"/>
    <w:rsid w:val="00DD0005"/>
    <w:rsid w:val="00DD02E0"/>
    <w:rsid w:val="00DD2DE7"/>
    <w:rsid w:val="00DD672F"/>
    <w:rsid w:val="00DE00A4"/>
    <w:rsid w:val="00DE0179"/>
    <w:rsid w:val="00DE1B10"/>
    <w:rsid w:val="00DE302C"/>
    <w:rsid w:val="00DE5360"/>
    <w:rsid w:val="00E02DD7"/>
    <w:rsid w:val="00E030A8"/>
    <w:rsid w:val="00E04CD2"/>
    <w:rsid w:val="00E054C8"/>
    <w:rsid w:val="00E070A7"/>
    <w:rsid w:val="00E110A3"/>
    <w:rsid w:val="00E11A3C"/>
    <w:rsid w:val="00E136D2"/>
    <w:rsid w:val="00E15C87"/>
    <w:rsid w:val="00E1743F"/>
    <w:rsid w:val="00E224E8"/>
    <w:rsid w:val="00E246A0"/>
    <w:rsid w:val="00E24D0B"/>
    <w:rsid w:val="00E25B9B"/>
    <w:rsid w:val="00E2710F"/>
    <w:rsid w:val="00E34BE2"/>
    <w:rsid w:val="00E353CF"/>
    <w:rsid w:val="00E36829"/>
    <w:rsid w:val="00E43A11"/>
    <w:rsid w:val="00E443F2"/>
    <w:rsid w:val="00E45883"/>
    <w:rsid w:val="00E47364"/>
    <w:rsid w:val="00E47EDD"/>
    <w:rsid w:val="00E506C9"/>
    <w:rsid w:val="00E507F3"/>
    <w:rsid w:val="00E5267E"/>
    <w:rsid w:val="00E5392B"/>
    <w:rsid w:val="00E539F0"/>
    <w:rsid w:val="00E554C0"/>
    <w:rsid w:val="00E55FFB"/>
    <w:rsid w:val="00E56D33"/>
    <w:rsid w:val="00E624F3"/>
    <w:rsid w:val="00E63515"/>
    <w:rsid w:val="00E755CD"/>
    <w:rsid w:val="00E80CD0"/>
    <w:rsid w:val="00E80E9B"/>
    <w:rsid w:val="00E812EB"/>
    <w:rsid w:val="00E81930"/>
    <w:rsid w:val="00E82C79"/>
    <w:rsid w:val="00E91A43"/>
    <w:rsid w:val="00E92652"/>
    <w:rsid w:val="00E928F4"/>
    <w:rsid w:val="00E94F0F"/>
    <w:rsid w:val="00EA04E2"/>
    <w:rsid w:val="00EA13BE"/>
    <w:rsid w:val="00EA1608"/>
    <w:rsid w:val="00EA7F54"/>
    <w:rsid w:val="00EB04B6"/>
    <w:rsid w:val="00EB2470"/>
    <w:rsid w:val="00EB4246"/>
    <w:rsid w:val="00EB5AB1"/>
    <w:rsid w:val="00EB78F8"/>
    <w:rsid w:val="00EC18D8"/>
    <w:rsid w:val="00EC2CA5"/>
    <w:rsid w:val="00EC7BA8"/>
    <w:rsid w:val="00ED03F4"/>
    <w:rsid w:val="00ED48DF"/>
    <w:rsid w:val="00ED5303"/>
    <w:rsid w:val="00ED5F16"/>
    <w:rsid w:val="00EE1F9D"/>
    <w:rsid w:val="00EE248A"/>
    <w:rsid w:val="00EE45F2"/>
    <w:rsid w:val="00EF33C4"/>
    <w:rsid w:val="00EF614F"/>
    <w:rsid w:val="00EF75E1"/>
    <w:rsid w:val="00F0148D"/>
    <w:rsid w:val="00F0247D"/>
    <w:rsid w:val="00F02AA0"/>
    <w:rsid w:val="00F04A06"/>
    <w:rsid w:val="00F04B0F"/>
    <w:rsid w:val="00F05347"/>
    <w:rsid w:val="00F05DCF"/>
    <w:rsid w:val="00F10DAA"/>
    <w:rsid w:val="00F12F89"/>
    <w:rsid w:val="00F136F2"/>
    <w:rsid w:val="00F15634"/>
    <w:rsid w:val="00F15E73"/>
    <w:rsid w:val="00F163C6"/>
    <w:rsid w:val="00F175E3"/>
    <w:rsid w:val="00F3064E"/>
    <w:rsid w:val="00F30C61"/>
    <w:rsid w:val="00F32EA5"/>
    <w:rsid w:val="00F333AB"/>
    <w:rsid w:val="00F33BF2"/>
    <w:rsid w:val="00F400C1"/>
    <w:rsid w:val="00F41BC0"/>
    <w:rsid w:val="00F45D93"/>
    <w:rsid w:val="00F462B1"/>
    <w:rsid w:val="00F462C1"/>
    <w:rsid w:val="00F50BD9"/>
    <w:rsid w:val="00F54005"/>
    <w:rsid w:val="00F57603"/>
    <w:rsid w:val="00F63E51"/>
    <w:rsid w:val="00F678AE"/>
    <w:rsid w:val="00F679E9"/>
    <w:rsid w:val="00F67F52"/>
    <w:rsid w:val="00F71E14"/>
    <w:rsid w:val="00F73EBF"/>
    <w:rsid w:val="00F75B59"/>
    <w:rsid w:val="00F75BB8"/>
    <w:rsid w:val="00F77AD3"/>
    <w:rsid w:val="00F80B3F"/>
    <w:rsid w:val="00F91858"/>
    <w:rsid w:val="00F92CEA"/>
    <w:rsid w:val="00F94C9E"/>
    <w:rsid w:val="00F96C2E"/>
    <w:rsid w:val="00FA128D"/>
    <w:rsid w:val="00FA32F8"/>
    <w:rsid w:val="00FA43A0"/>
    <w:rsid w:val="00FA49E5"/>
    <w:rsid w:val="00FA4F88"/>
    <w:rsid w:val="00FB3CB5"/>
    <w:rsid w:val="00FB4AB4"/>
    <w:rsid w:val="00FC096C"/>
    <w:rsid w:val="00FC2615"/>
    <w:rsid w:val="00FC4E31"/>
    <w:rsid w:val="00FC74DA"/>
    <w:rsid w:val="00FD1486"/>
    <w:rsid w:val="00FD4B63"/>
    <w:rsid w:val="00FD7AFB"/>
    <w:rsid w:val="00FE0EC2"/>
    <w:rsid w:val="00FE2EEC"/>
    <w:rsid w:val="00FE3D4E"/>
    <w:rsid w:val="00FE5E76"/>
    <w:rsid w:val="00FE6BFC"/>
    <w:rsid w:val="00FE6EA2"/>
    <w:rsid w:val="00FF0320"/>
    <w:rsid w:val="00FF0B81"/>
    <w:rsid w:val="00FF0CF0"/>
    <w:rsid w:val="00FF12D6"/>
    <w:rsid w:val="00FF422D"/>
    <w:rsid w:val="00FF76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رابط كسهم مستقيم 6"/>
        <o:r id="V:Rule2" type="connector" idref="#رابط كسهم مستقيم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94"/>
  </w:style>
  <w:style w:type="paragraph" w:styleId="1">
    <w:name w:val="heading 1"/>
    <w:basedOn w:val="a"/>
    <w:next w:val="a"/>
    <w:link w:val="1Char"/>
    <w:rsid w:val="00064541"/>
    <w:pPr>
      <w:keepNext/>
      <w:keepLines/>
      <w:suppressAutoHyphens/>
      <w:bidi/>
      <w:spacing w:before="480" w:after="120" w:line="1" w:lineRule="atLeast"/>
      <w:ind w:leftChars="-1" w:left="-1" w:hangingChars="1" w:hanging="1"/>
      <w:jc w:val="right"/>
      <w:textDirection w:val="btLr"/>
      <w:textAlignment w:val="top"/>
      <w:outlineLvl w:val="0"/>
    </w:pPr>
    <w:rPr>
      <w:rFonts w:ascii="Times New Roman" w:eastAsia="Times New Roman" w:hAnsi="Times New Roman" w:cs="Times New Roman"/>
      <w:b/>
      <w:position w:val="-1"/>
      <w:sz w:val="48"/>
      <w:szCs w:val="48"/>
    </w:rPr>
  </w:style>
  <w:style w:type="paragraph" w:styleId="2">
    <w:name w:val="heading 2"/>
    <w:basedOn w:val="a"/>
    <w:next w:val="a"/>
    <w:link w:val="2Char"/>
    <w:rsid w:val="00064541"/>
    <w:pPr>
      <w:keepNext/>
      <w:keepLines/>
      <w:suppressAutoHyphens/>
      <w:bidi/>
      <w:spacing w:before="360" w:after="80" w:line="1" w:lineRule="atLeast"/>
      <w:ind w:leftChars="-1" w:left="-1" w:hangingChars="1" w:hanging="1"/>
      <w:jc w:val="right"/>
      <w:textDirection w:val="btLr"/>
      <w:textAlignment w:val="top"/>
      <w:outlineLvl w:val="1"/>
    </w:pPr>
    <w:rPr>
      <w:rFonts w:ascii="Times New Roman" w:eastAsia="Times New Roman" w:hAnsi="Times New Roman" w:cs="Times New Roman"/>
      <w:b/>
      <w:position w:val="-1"/>
      <w:sz w:val="36"/>
      <w:szCs w:val="36"/>
    </w:rPr>
  </w:style>
  <w:style w:type="paragraph" w:styleId="3">
    <w:name w:val="heading 3"/>
    <w:basedOn w:val="a"/>
    <w:next w:val="a"/>
    <w:link w:val="3Char"/>
    <w:rsid w:val="00064541"/>
    <w:pPr>
      <w:keepNext/>
      <w:keepLines/>
      <w:suppressAutoHyphens/>
      <w:bidi/>
      <w:spacing w:before="280" w:after="80" w:line="1" w:lineRule="atLeast"/>
      <w:ind w:leftChars="-1" w:left="-1" w:hangingChars="1" w:hanging="1"/>
      <w:jc w:val="right"/>
      <w:textDirection w:val="btLr"/>
      <w:textAlignment w:val="top"/>
      <w:outlineLvl w:val="2"/>
    </w:pPr>
    <w:rPr>
      <w:rFonts w:ascii="Times New Roman" w:eastAsia="Times New Roman" w:hAnsi="Times New Roman" w:cs="Times New Roman"/>
      <w:b/>
      <w:position w:val="-1"/>
      <w:sz w:val="28"/>
      <w:szCs w:val="28"/>
    </w:rPr>
  </w:style>
  <w:style w:type="paragraph" w:styleId="4">
    <w:name w:val="heading 4"/>
    <w:basedOn w:val="a"/>
    <w:next w:val="a"/>
    <w:link w:val="4Char"/>
    <w:rsid w:val="00064541"/>
    <w:pPr>
      <w:keepNext/>
      <w:keepLines/>
      <w:suppressAutoHyphens/>
      <w:bidi/>
      <w:spacing w:before="240" w:after="40" w:line="1" w:lineRule="atLeast"/>
      <w:ind w:leftChars="-1" w:left="-1" w:hangingChars="1" w:hanging="1"/>
      <w:jc w:val="right"/>
      <w:textDirection w:val="btLr"/>
      <w:textAlignment w:val="top"/>
      <w:outlineLvl w:val="3"/>
    </w:pPr>
    <w:rPr>
      <w:rFonts w:ascii="Times New Roman" w:eastAsia="Times New Roman" w:hAnsi="Times New Roman" w:cs="Times New Roman"/>
      <w:b/>
      <w:position w:val="-1"/>
      <w:sz w:val="24"/>
      <w:szCs w:val="24"/>
    </w:rPr>
  </w:style>
  <w:style w:type="paragraph" w:styleId="5">
    <w:name w:val="heading 5"/>
    <w:basedOn w:val="a"/>
    <w:next w:val="a"/>
    <w:link w:val="5Char"/>
    <w:rsid w:val="00064541"/>
    <w:pPr>
      <w:keepNext/>
      <w:keepLines/>
      <w:suppressAutoHyphens/>
      <w:bidi/>
      <w:spacing w:before="220" w:after="40" w:line="1" w:lineRule="atLeast"/>
      <w:ind w:leftChars="-1" w:left="-1" w:hangingChars="1" w:hanging="1"/>
      <w:jc w:val="right"/>
      <w:textDirection w:val="btLr"/>
      <w:textAlignment w:val="top"/>
      <w:outlineLvl w:val="4"/>
    </w:pPr>
    <w:rPr>
      <w:rFonts w:ascii="Times New Roman" w:eastAsia="Times New Roman" w:hAnsi="Times New Roman" w:cs="Times New Roman"/>
      <w:b/>
      <w:position w:val="-1"/>
    </w:rPr>
  </w:style>
  <w:style w:type="paragraph" w:styleId="6">
    <w:name w:val="heading 6"/>
    <w:basedOn w:val="a"/>
    <w:next w:val="a"/>
    <w:link w:val="6Char"/>
    <w:rsid w:val="00064541"/>
    <w:pPr>
      <w:keepNext/>
      <w:keepLines/>
      <w:suppressAutoHyphens/>
      <w:bidi/>
      <w:spacing w:before="200" w:after="40" w:line="1" w:lineRule="atLeast"/>
      <w:ind w:leftChars="-1" w:left="-1" w:hangingChars="1" w:hanging="1"/>
      <w:jc w:val="right"/>
      <w:textDirection w:val="btLr"/>
      <w:textAlignment w:val="top"/>
      <w:outlineLvl w:val="5"/>
    </w:pPr>
    <w:rPr>
      <w:rFonts w:ascii="Times New Roman" w:eastAsia="Times New Roman" w:hAnsi="Times New Roman" w:cs="Times New Roman"/>
      <w:b/>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541"/>
    <w:pPr>
      <w:suppressAutoHyphens/>
      <w:bidi/>
      <w:ind w:leftChars="-1" w:left="720" w:right="720" w:hangingChars="1" w:hanging="1"/>
      <w:contextualSpacing/>
      <w:jc w:val="right"/>
      <w:textDirection w:val="btLr"/>
      <w:textAlignment w:val="top"/>
      <w:outlineLvl w:val="0"/>
    </w:pPr>
    <w:rPr>
      <w:rFonts w:ascii="Calibri" w:eastAsia="Calibri" w:hAnsi="Calibri" w:cs="Arial"/>
      <w:position w:val="-1"/>
    </w:rPr>
  </w:style>
  <w:style w:type="table" w:styleId="a4">
    <w:name w:val="Table Grid"/>
    <w:basedOn w:val="a1"/>
    <w:rsid w:val="00064541"/>
    <w:pPr>
      <w:suppressAutoHyphens/>
      <w:bidi/>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عنوان 1 Char"/>
    <w:basedOn w:val="a0"/>
    <w:link w:val="1"/>
    <w:rsid w:val="00064541"/>
    <w:rPr>
      <w:rFonts w:ascii="Times New Roman" w:eastAsia="Times New Roman" w:hAnsi="Times New Roman" w:cs="Times New Roman"/>
      <w:b/>
      <w:position w:val="-1"/>
      <w:sz w:val="48"/>
      <w:szCs w:val="48"/>
    </w:rPr>
  </w:style>
  <w:style w:type="character" w:customStyle="1" w:styleId="2Char">
    <w:name w:val="عنوان 2 Char"/>
    <w:basedOn w:val="a0"/>
    <w:link w:val="2"/>
    <w:rsid w:val="00064541"/>
    <w:rPr>
      <w:rFonts w:ascii="Times New Roman" w:eastAsia="Times New Roman" w:hAnsi="Times New Roman" w:cs="Times New Roman"/>
      <w:b/>
      <w:position w:val="-1"/>
      <w:sz w:val="36"/>
      <w:szCs w:val="36"/>
    </w:rPr>
  </w:style>
  <w:style w:type="character" w:customStyle="1" w:styleId="3Char">
    <w:name w:val="عنوان 3 Char"/>
    <w:basedOn w:val="a0"/>
    <w:link w:val="3"/>
    <w:rsid w:val="00064541"/>
    <w:rPr>
      <w:rFonts w:ascii="Times New Roman" w:eastAsia="Times New Roman" w:hAnsi="Times New Roman" w:cs="Times New Roman"/>
      <w:b/>
      <w:position w:val="-1"/>
      <w:sz w:val="28"/>
      <w:szCs w:val="28"/>
    </w:rPr>
  </w:style>
  <w:style w:type="character" w:customStyle="1" w:styleId="4Char">
    <w:name w:val="عنوان 4 Char"/>
    <w:basedOn w:val="a0"/>
    <w:link w:val="4"/>
    <w:rsid w:val="00064541"/>
    <w:rPr>
      <w:rFonts w:ascii="Times New Roman" w:eastAsia="Times New Roman" w:hAnsi="Times New Roman" w:cs="Times New Roman"/>
      <w:b/>
      <w:position w:val="-1"/>
      <w:sz w:val="24"/>
      <w:szCs w:val="24"/>
    </w:rPr>
  </w:style>
  <w:style w:type="character" w:customStyle="1" w:styleId="5Char">
    <w:name w:val="عنوان 5 Char"/>
    <w:basedOn w:val="a0"/>
    <w:link w:val="5"/>
    <w:rsid w:val="00064541"/>
    <w:rPr>
      <w:rFonts w:ascii="Times New Roman" w:eastAsia="Times New Roman" w:hAnsi="Times New Roman" w:cs="Times New Roman"/>
      <w:b/>
      <w:position w:val="-1"/>
    </w:rPr>
  </w:style>
  <w:style w:type="character" w:customStyle="1" w:styleId="6Char">
    <w:name w:val="عنوان 6 Char"/>
    <w:basedOn w:val="a0"/>
    <w:link w:val="6"/>
    <w:rsid w:val="00064541"/>
    <w:rPr>
      <w:rFonts w:ascii="Times New Roman" w:eastAsia="Times New Roman" w:hAnsi="Times New Roman" w:cs="Times New Roman"/>
      <w:b/>
      <w:position w:val="-1"/>
      <w:sz w:val="20"/>
      <w:szCs w:val="20"/>
    </w:rPr>
  </w:style>
  <w:style w:type="paragraph" w:styleId="a5">
    <w:name w:val="Title"/>
    <w:basedOn w:val="a"/>
    <w:next w:val="a"/>
    <w:link w:val="Char"/>
    <w:rsid w:val="00064541"/>
    <w:pPr>
      <w:keepNext/>
      <w:keepLines/>
      <w:suppressAutoHyphens/>
      <w:bidi/>
      <w:spacing w:before="480" w:after="120" w:line="1" w:lineRule="atLeast"/>
      <w:ind w:leftChars="-1" w:left="-1" w:hangingChars="1" w:hanging="1"/>
      <w:jc w:val="right"/>
      <w:textDirection w:val="btLr"/>
      <w:textAlignment w:val="top"/>
      <w:outlineLvl w:val="0"/>
    </w:pPr>
    <w:rPr>
      <w:rFonts w:ascii="Times New Roman" w:eastAsia="Times New Roman" w:hAnsi="Times New Roman" w:cs="Times New Roman"/>
      <w:b/>
      <w:position w:val="-1"/>
      <w:sz w:val="72"/>
      <w:szCs w:val="72"/>
    </w:rPr>
  </w:style>
  <w:style w:type="character" w:customStyle="1" w:styleId="Char">
    <w:name w:val="العنوان Char"/>
    <w:basedOn w:val="a0"/>
    <w:link w:val="a5"/>
    <w:rsid w:val="00064541"/>
    <w:rPr>
      <w:rFonts w:ascii="Times New Roman" w:eastAsia="Times New Roman" w:hAnsi="Times New Roman" w:cs="Times New Roman"/>
      <w:b/>
      <w:position w:val="-1"/>
      <w:sz w:val="72"/>
      <w:szCs w:val="72"/>
    </w:rPr>
  </w:style>
  <w:style w:type="paragraph" w:styleId="a6">
    <w:name w:val="header"/>
    <w:basedOn w:val="a"/>
    <w:link w:val="Char0"/>
    <w:rsid w:val="00064541"/>
    <w:pPr>
      <w:tabs>
        <w:tab w:val="center" w:pos="4153"/>
        <w:tab w:val="right" w:pos="8306"/>
      </w:tabs>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rPr>
  </w:style>
  <w:style w:type="character" w:customStyle="1" w:styleId="Char0">
    <w:name w:val="رأس صفحة Char"/>
    <w:basedOn w:val="a0"/>
    <w:link w:val="a6"/>
    <w:rsid w:val="00064541"/>
    <w:rPr>
      <w:rFonts w:ascii="Times New Roman" w:eastAsia="Times New Roman" w:hAnsi="Times New Roman" w:cs="Times New Roman"/>
      <w:position w:val="-1"/>
      <w:sz w:val="24"/>
      <w:szCs w:val="24"/>
    </w:rPr>
  </w:style>
  <w:style w:type="paragraph" w:styleId="a7">
    <w:name w:val="footer"/>
    <w:basedOn w:val="a"/>
    <w:link w:val="Char1"/>
    <w:rsid w:val="00064541"/>
    <w:pPr>
      <w:tabs>
        <w:tab w:val="center" w:pos="4153"/>
        <w:tab w:val="right" w:pos="8306"/>
      </w:tabs>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rPr>
  </w:style>
  <w:style w:type="character" w:customStyle="1" w:styleId="Char1">
    <w:name w:val="تذييل صفحة Char"/>
    <w:basedOn w:val="a0"/>
    <w:link w:val="a7"/>
    <w:rsid w:val="00064541"/>
    <w:rPr>
      <w:rFonts w:ascii="Times New Roman" w:eastAsia="Times New Roman" w:hAnsi="Times New Roman" w:cs="Times New Roman"/>
      <w:position w:val="-1"/>
      <w:sz w:val="24"/>
      <w:szCs w:val="24"/>
    </w:rPr>
  </w:style>
  <w:style w:type="paragraph" w:styleId="a8">
    <w:name w:val="Balloon Text"/>
    <w:basedOn w:val="a"/>
    <w:link w:val="Char2"/>
    <w:rsid w:val="00064541"/>
    <w:pPr>
      <w:suppressAutoHyphens/>
      <w:bidi/>
      <w:spacing w:after="0" w:line="1" w:lineRule="atLeast"/>
      <w:ind w:leftChars="-1" w:left="-1" w:hangingChars="1" w:hanging="1"/>
      <w:jc w:val="right"/>
      <w:textDirection w:val="btLr"/>
      <w:textAlignment w:val="top"/>
      <w:outlineLvl w:val="0"/>
    </w:pPr>
    <w:rPr>
      <w:rFonts w:ascii="Tahoma" w:eastAsia="Times New Roman" w:hAnsi="Tahoma" w:cs="Tahoma"/>
      <w:position w:val="-1"/>
      <w:sz w:val="16"/>
      <w:szCs w:val="16"/>
    </w:rPr>
  </w:style>
  <w:style w:type="character" w:customStyle="1" w:styleId="Char2">
    <w:name w:val="نص في بالون Char"/>
    <w:basedOn w:val="a0"/>
    <w:link w:val="a8"/>
    <w:rsid w:val="00064541"/>
    <w:rPr>
      <w:rFonts w:ascii="Tahoma" w:eastAsia="Times New Roman" w:hAnsi="Tahoma" w:cs="Tahoma"/>
      <w:position w:val="-1"/>
      <w:sz w:val="16"/>
      <w:szCs w:val="16"/>
    </w:rPr>
  </w:style>
  <w:style w:type="character" w:customStyle="1" w:styleId="BalloonTextChar">
    <w:name w:val="Balloon Text Char"/>
    <w:rsid w:val="00064541"/>
    <w:rPr>
      <w:rFonts w:ascii="Tahoma" w:hAnsi="Tahoma" w:cs="Tahoma"/>
      <w:w w:val="100"/>
      <w:position w:val="-1"/>
      <w:sz w:val="16"/>
      <w:szCs w:val="16"/>
      <w:effect w:val="none"/>
      <w:vertAlign w:val="baseline"/>
      <w:cs w:val="0"/>
      <w:em w:val="none"/>
    </w:rPr>
  </w:style>
  <w:style w:type="paragraph" w:styleId="a9">
    <w:name w:val="Subtitle"/>
    <w:basedOn w:val="a"/>
    <w:next w:val="a"/>
    <w:link w:val="Char3"/>
    <w:rsid w:val="00064541"/>
    <w:pPr>
      <w:keepNext/>
      <w:keepLines/>
      <w:suppressAutoHyphens/>
      <w:bidi/>
      <w:spacing w:before="360" w:after="80" w:line="1" w:lineRule="atLeast"/>
      <w:ind w:leftChars="-1" w:left="-1" w:hangingChars="1" w:hanging="1"/>
      <w:jc w:val="right"/>
      <w:textDirection w:val="btLr"/>
      <w:textAlignment w:val="top"/>
      <w:outlineLvl w:val="0"/>
    </w:pPr>
    <w:rPr>
      <w:rFonts w:ascii="Georgia" w:eastAsia="Georgia" w:hAnsi="Georgia" w:cs="Georgia"/>
      <w:i/>
      <w:color w:val="666666"/>
      <w:position w:val="-1"/>
      <w:sz w:val="48"/>
      <w:szCs w:val="48"/>
    </w:rPr>
  </w:style>
  <w:style w:type="character" w:customStyle="1" w:styleId="Char3">
    <w:name w:val="عنوان فرعي Char"/>
    <w:basedOn w:val="a0"/>
    <w:link w:val="a9"/>
    <w:rsid w:val="00064541"/>
    <w:rPr>
      <w:rFonts w:ascii="Georgia" w:eastAsia="Georgia" w:hAnsi="Georgia" w:cs="Georgia"/>
      <w:i/>
      <w:color w:val="666666"/>
      <w:position w:val="-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064541"/>
    <w:pPr>
      <w:keepNext/>
      <w:keepLines/>
      <w:suppressAutoHyphens/>
      <w:bidi/>
      <w:spacing w:before="480" w:after="120" w:line="1" w:lineRule="atLeast"/>
      <w:ind w:leftChars="-1" w:left="-1" w:hangingChars="1" w:hanging="1"/>
      <w:jc w:val="right"/>
      <w:textDirection w:val="btLr"/>
      <w:textAlignment w:val="top"/>
      <w:outlineLvl w:val="0"/>
    </w:pPr>
    <w:rPr>
      <w:rFonts w:ascii="Times New Roman" w:eastAsia="Times New Roman" w:hAnsi="Times New Roman" w:cs="Times New Roman"/>
      <w:b/>
      <w:position w:val="-1"/>
      <w:sz w:val="48"/>
      <w:szCs w:val="48"/>
    </w:rPr>
  </w:style>
  <w:style w:type="paragraph" w:styleId="Heading2">
    <w:name w:val="heading 2"/>
    <w:basedOn w:val="Normal"/>
    <w:next w:val="Normal"/>
    <w:link w:val="Heading2Char"/>
    <w:rsid w:val="00064541"/>
    <w:pPr>
      <w:keepNext/>
      <w:keepLines/>
      <w:suppressAutoHyphens/>
      <w:bidi/>
      <w:spacing w:before="360" w:after="80" w:line="1" w:lineRule="atLeast"/>
      <w:ind w:leftChars="-1" w:left="-1" w:hangingChars="1" w:hanging="1"/>
      <w:jc w:val="right"/>
      <w:textDirection w:val="btLr"/>
      <w:textAlignment w:val="top"/>
      <w:outlineLvl w:val="1"/>
    </w:pPr>
    <w:rPr>
      <w:rFonts w:ascii="Times New Roman" w:eastAsia="Times New Roman" w:hAnsi="Times New Roman" w:cs="Times New Roman"/>
      <w:b/>
      <w:position w:val="-1"/>
      <w:sz w:val="36"/>
      <w:szCs w:val="36"/>
    </w:rPr>
  </w:style>
  <w:style w:type="paragraph" w:styleId="Heading3">
    <w:name w:val="heading 3"/>
    <w:basedOn w:val="Normal"/>
    <w:next w:val="Normal"/>
    <w:link w:val="Heading3Char"/>
    <w:rsid w:val="00064541"/>
    <w:pPr>
      <w:keepNext/>
      <w:keepLines/>
      <w:suppressAutoHyphens/>
      <w:bidi/>
      <w:spacing w:before="280" w:after="80" w:line="1" w:lineRule="atLeast"/>
      <w:ind w:leftChars="-1" w:left="-1" w:hangingChars="1" w:hanging="1"/>
      <w:jc w:val="right"/>
      <w:textDirection w:val="btLr"/>
      <w:textAlignment w:val="top"/>
      <w:outlineLvl w:val="2"/>
    </w:pPr>
    <w:rPr>
      <w:rFonts w:ascii="Times New Roman" w:eastAsia="Times New Roman" w:hAnsi="Times New Roman" w:cs="Times New Roman"/>
      <w:b/>
      <w:position w:val="-1"/>
      <w:sz w:val="28"/>
      <w:szCs w:val="28"/>
    </w:rPr>
  </w:style>
  <w:style w:type="paragraph" w:styleId="Heading4">
    <w:name w:val="heading 4"/>
    <w:basedOn w:val="Normal"/>
    <w:next w:val="Normal"/>
    <w:link w:val="Heading4Char"/>
    <w:rsid w:val="00064541"/>
    <w:pPr>
      <w:keepNext/>
      <w:keepLines/>
      <w:suppressAutoHyphens/>
      <w:bidi/>
      <w:spacing w:before="240" w:after="40" w:line="1" w:lineRule="atLeast"/>
      <w:ind w:leftChars="-1" w:left="-1" w:hangingChars="1" w:hanging="1"/>
      <w:jc w:val="right"/>
      <w:textDirection w:val="btLr"/>
      <w:textAlignment w:val="top"/>
      <w:outlineLvl w:val="3"/>
    </w:pPr>
    <w:rPr>
      <w:rFonts w:ascii="Times New Roman" w:eastAsia="Times New Roman" w:hAnsi="Times New Roman" w:cs="Times New Roman"/>
      <w:b/>
      <w:position w:val="-1"/>
      <w:sz w:val="24"/>
      <w:szCs w:val="24"/>
    </w:rPr>
  </w:style>
  <w:style w:type="paragraph" w:styleId="Heading5">
    <w:name w:val="heading 5"/>
    <w:basedOn w:val="Normal"/>
    <w:next w:val="Normal"/>
    <w:link w:val="Heading5Char"/>
    <w:rsid w:val="00064541"/>
    <w:pPr>
      <w:keepNext/>
      <w:keepLines/>
      <w:suppressAutoHyphens/>
      <w:bidi/>
      <w:spacing w:before="220" w:after="40" w:line="1" w:lineRule="atLeast"/>
      <w:ind w:leftChars="-1" w:left="-1" w:hangingChars="1" w:hanging="1"/>
      <w:jc w:val="right"/>
      <w:textDirection w:val="btLr"/>
      <w:textAlignment w:val="top"/>
      <w:outlineLvl w:val="4"/>
    </w:pPr>
    <w:rPr>
      <w:rFonts w:ascii="Times New Roman" w:eastAsia="Times New Roman" w:hAnsi="Times New Roman" w:cs="Times New Roman"/>
      <w:b/>
      <w:position w:val="-1"/>
    </w:rPr>
  </w:style>
  <w:style w:type="paragraph" w:styleId="Heading6">
    <w:name w:val="heading 6"/>
    <w:basedOn w:val="Normal"/>
    <w:next w:val="Normal"/>
    <w:link w:val="Heading6Char"/>
    <w:rsid w:val="00064541"/>
    <w:pPr>
      <w:keepNext/>
      <w:keepLines/>
      <w:suppressAutoHyphens/>
      <w:bidi/>
      <w:spacing w:before="200" w:after="40" w:line="1" w:lineRule="atLeast"/>
      <w:ind w:leftChars="-1" w:left="-1" w:hangingChars="1" w:hanging="1"/>
      <w:jc w:val="right"/>
      <w:textDirection w:val="btLr"/>
      <w:textAlignment w:val="top"/>
      <w:outlineLvl w:val="5"/>
    </w:pPr>
    <w:rPr>
      <w:rFonts w:ascii="Times New Roman" w:eastAsia="Times New Roman" w:hAnsi="Times New Roman"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41"/>
    <w:pPr>
      <w:suppressAutoHyphens/>
      <w:bidi/>
      <w:ind w:leftChars="-1" w:left="720" w:right="720" w:hangingChars="1" w:hanging="1"/>
      <w:contextualSpacing/>
      <w:jc w:val="right"/>
      <w:textDirection w:val="btLr"/>
      <w:textAlignment w:val="top"/>
      <w:outlineLvl w:val="0"/>
    </w:pPr>
    <w:rPr>
      <w:rFonts w:ascii="Calibri" w:eastAsia="Calibri" w:hAnsi="Calibri" w:cs="Arial"/>
      <w:position w:val="-1"/>
    </w:rPr>
  </w:style>
  <w:style w:type="table" w:styleId="TableGrid">
    <w:name w:val="Table Grid"/>
    <w:basedOn w:val="TableNormal"/>
    <w:rsid w:val="00064541"/>
    <w:pPr>
      <w:suppressAutoHyphens/>
      <w:bidi/>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64541"/>
    <w:rPr>
      <w:rFonts w:ascii="Times New Roman" w:eastAsia="Times New Roman" w:hAnsi="Times New Roman" w:cs="Times New Roman"/>
      <w:b/>
      <w:position w:val="-1"/>
      <w:sz w:val="48"/>
      <w:szCs w:val="48"/>
    </w:rPr>
  </w:style>
  <w:style w:type="character" w:customStyle="1" w:styleId="Heading2Char">
    <w:name w:val="Heading 2 Char"/>
    <w:basedOn w:val="DefaultParagraphFont"/>
    <w:link w:val="Heading2"/>
    <w:rsid w:val="00064541"/>
    <w:rPr>
      <w:rFonts w:ascii="Times New Roman" w:eastAsia="Times New Roman" w:hAnsi="Times New Roman" w:cs="Times New Roman"/>
      <w:b/>
      <w:position w:val="-1"/>
      <w:sz w:val="36"/>
      <w:szCs w:val="36"/>
    </w:rPr>
  </w:style>
  <w:style w:type="character" w:customStyle="1" w:styleId="Heading3Char">
    <w:name w:val="Heading 3 Char"/>
    <w:basedOn w:val="DefaultParagraphFont"/>
    <w:link w:val="Heading3"/>
    <w:rsid w:val="00064541"/>
    <w:rPr>
      <w:rFonts w:ascii="Times New Roman" w:eastAsia="Times New Roman" w:hAnsi="Times New Roman" w:cs="Times New Roman"/>
      <w:b/>
      <w:position w:val="-1"/>
      <w:sz w:val="28"/>
      <w:szCs w:val="28"/>
    </w:rPr>
  </w:style>
  <w:style w:type="character" w:customStyle="1" w:styleId="Heading4Char">
    <w:name w:val="Heading 4 Char"/>
    <w:basedOn w:val="DefaultParagraphFont"/>
    <w:link w:val="Heading4"/>
    <w:rsid w:val="00064541"/>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rsid w:val="00064541"/>
    <w:rPr>
      <w:rFonts w:ascii="Times New Roman" w:eastAsia="Times New Roman" w:hAnsi="Times New Roman" w:cs="Times New Roman"/>
      <w:b/>
      <w:position w:val="-1"/>
    </w:rPr>
  </w:style>
  <w:style w:type="character" w:customStyle="1" w:styleId="Heading6Char">
    <w:name w:val="Heading 6 Char"/>
    <w:basedOn w:val="DefaultParagraphFont"/>
    <w:link w:val="Heading6"/>
    <w:rsid w:val="00064541"/>
    <w:rPr>
      <w:rFonts w:ascii="Times New Roman" w:eastAsia="Times New Roman" w:hAnsi="Times New Roman" w:cs="Times New Roman"/>
      <w:b/>
      <w:position w:val="-1"/>
      <w:sz w:val="20"/>
      <w:szCs w:val="20"/>
    </w:rPr>
  </w:style>
  <w:style w:type="paragraph" w:styleId="Title">
    <w:name w:val="Title"/>
    <w:basedOn w:val="Normal"/>
    <w:next w:val="Normal"/>
    <w:link w:val="TitleChar"/>
    <w:rsid w:val="00064541"/>
    <w:pPr>
      <w:keepNext/>
      <w:keepLines/>
      <w:suppressAutoHyphens/>
      <w:bidi/>
      <w:spacing w:before="480" w:after="120" w:line="1" w:lineRule="atLeast"/>
      <w:ind w:leftChars="-1" w:left="-1" w:hangingChars="1" w:hanging="1"/>
      <w:jc w:val="right"/>
      <w:textDirection w:val="btLr"/>
      <w:textAlignment w:val="top"/>
      <w:outlineLvl w:val="0"/>
    </w:pPr>
    <w:rPr>
      <w:rFonts w:ascii="Times New Roman" w:eastAsia="Times New Roman" w:hAnsi="Times New Roman" w:cs="Times New Roman"/>
      <w:b/>
      <w:position w:val="-1"/>
      <w:sz w:val="72"/>
      <w:szCs w:val="72"/>
    </w:rPr>
  </w:style>
  <w:style w:type="character" w:customStyle="1" w:styleId="TitleChar">
    <w:name w:val="Title Char"/>
    <w:basedOn w:val="DefaultParagraphFont"/>
    <w:link w:val="Title"/>
    <w:rsid w:val="00064541"/>
    <w:rPr>
      <w:rFonts w:ascii="Times New Roman" w:eastAsia="Times New Roman" w:hAnsi="Times New Roman" w:cs="Times New Roman"/>
      <w:b/>
      <w:position w:val="-1"/>
      <w:sz w:val="72"/>
      <w:szCs w:val="72"/>
    </w:rPr>
  </w:style>
  <w:style w:type="paragraph" w:styleId="Header">
    <w:name w:val="header"/>
    <w:basedOn w:val="Normal"/>
    <w:link w:val="HeaderChar"/>
    <w:rsid w:val="00064541"/>
    <w:pPr>
      <w:tabs>
        <w:tab w:val="center" w:pos="4153"/>
        <w:tab w:val="right" w:pos="8306"/>
      </w:tabs>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rPr>
  </w:style>
  <w:style w:type="character" w:customStyle="1" w:styleId="HeaderChar">
    <w:name w:val="Header Char"/>
    <w:basedOn w:val="DefaultParagraphFont"/>
    <w:link w:val="Header"/>
    <w:rsid w:val="00064541"/>
    <w:rPr>
      <w:rFonts w:ascii="Times New Roman" w:eastAsia="Times New Roman" w:hAnsi="Times New Roman" w:cs="Times New Roman"/>
      <w:position w:val="-1"/>
      <w:sz w:val="24"/>
      <w:szCs w:val="24"/>
    </w:rPr>
  </w:style>
  <w:style w:type="paragraph" w:styleId="Footer">
    <w:name w:val="footer"/>
    <w:basedOn w:val="Normal"/>
    <w:link w:val="FooterChar"/>
    <w:rsid w:val="00064541"/>
    <w:pPr>
      <w:tabs>
        <w:tab w:val="center" w:pos="4153"/>
        <w:tab w:val="right" w:pos="8306"/>
      </w:tabs>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4"/>
      <w:szCs w:val="24"/>
    </w:rPr>
  </w:style>
  <w:style w:type="character" w:customStyle="1" w:styleId="FooterChar">
    <w:name w:val="Footer Char"/>
    <w:basedOn w:val="DefaultParagraphFont"/>
    <w:link w:val="Footer"/>
    <w:rsid w:val="00064541"/>
    <w:rPr>
      <w:rFonts w:ascii="Times New Roman" w:eastAsia="Times New Roman" w:hAnsi="Times New Roman" w:cs="Times New Roman"/>
      <w:position w:val="-1"/>
      <w:sz w:val="24"/>
      <w:szCs w:val="24"/>
    </w:rPr>
  </w:style>
  <w:style w:type="paragraph" w:styleId="BalloonText">
    <w:name w:val="Balloon Text"/>
    <w:basedOn w:val="Normal"/>
    <w:link w:val="BalloonTextChar1"/>
    <w:rsid w:val="00064541"/>
    <w:pPr>
      <w:suppressAutoHyphens/>
      <w:bidi/>
      <w:spacing w:after="0" w:line="1" w:lineRule="atLeast"/>
      <w:ind w:leftChars="-1" w:left="-1" w:hangingChars="1" w:hanging="1"/>
      <w:jc w:val="right"/>
      <w:textDirection w:val="btLr"/>
      <w:textAlignment w:val="top"/>
      <w:outlineLvl w:val="0"/>
    </w:pPr>
    <w:rPr>
      <w:rFonts w:ascii="Tahoma" w:eastAsia="Times New Roman" w:hAnsi="Tahoma" w:cs="Tahoma"/>
      <w:position w:val="-1"/>
      <w:sz w:val="16"/>
      <w:szCs w:val="16"/>
    </w:rPr>
  </w:style>
  <w:style w:type="character" w:customStyle="1" w:styleId="BalloonTextChar1">
    <w:name w:val="Balloon Text Char1"/>
    <w:basedOn w:val="DefaultParagraphFont"/>
    <w:link w:val="BalloonText"/>
    <w:rsid w:val="00064541"/>
    <w:rPr>
      <w:rFonts w:ascii="Tahoma" w:eastAsia="Times New Roman" w:hAnsi="Tahoma" w:cs="Tahoma"/>
      <w:position w:val="-1"/>
      <w:sz w:val="16"/>
      <w:szCs w:val="16"/>
    </w:rPr>
  </w:style>
  <w:style w:type="character" w:customStyle="1" w:styleId="BalloonTextChar">
    <w:name w:val="Balloon Text Char"/>
    <w:rsid w:val="00064541"/>
    <w:rPr>
      <w:rFonts w:ascii="Tahoma" w:hAnsi="Tahoma" w:cs="Tahoma"/>
      <w:w w:val="100"/>
      <w:position w:val="-1"/>
      <w:sz w:val="16"/>
      <w:szCs w:val="16"/>
      <w:effect w:val="none"/>
      <w:vertAlign w:val="baseline"/>
      <w:cs w:val="0"/>
      <w:em w:val="none"/>
    </w:rPr>
  </w:style>
  <w:style w:type="paragraph" w:styleId="Subtitle">
    <w:name w:val="Subtitle"/>
    <w:basedOn w:val="Normal"/>
    <w:next w:val="Normal"/>
    <w:link w:val="SubtitleChar"/>
    <w:rsid w:val="00064541"/>
    <w:pPr>
      <w:keepNext/>
      <w:keepLines/>
      <w:suppressAutoHyphens/>
      <w:bidi/>
      <w:spacing w:before="360" w:after="80" w:line="1" w:lineRule="atLeast"/>
      <w:ind w:leftChars="-1" w:left="-1" w:hangingChars="1" w:hanging="1"/>
      <w:jc w:val="right"/>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064541"/>
    <w:rPr>
      <w:rFonts w:ascii="Georgia" w:eastAsia="Georgia" w:hAnsi="Georgia" w:cs="Georgia"/>
      <w:i/>
      <w:color w:val="666666"/>
      <w:position w:val="-1"/>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3293</Words>
  <Characters>18771</Characters>
  <Application>Microsoft Office Word</Application>
  <DocSecurity>0</DocSecurity>
  <Lines>156</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IRAQ</cp:lastModifiedBy>
  <cp:revision>2</cp:revision>
  <dcterms:created xsi:type="dcterms:W3CDTF">2023-07-09T21:50:00Z</dcterms:created>
  <dcterms:modified xsi:type="dcterms:W3CDTF">2023-07-09T21:50:00Z</dcterms:modified>
</cp:coreProperties>
</file>