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6056"/>
        </w:tabs>
        <w:ind w:right="-720"/>
        <w:jc w:val="center"/>
        <w:rPr>
          <w:rFonts w:ascii="Algerian" w:hAnsi="Algerian" w:hint="cs"/>
          <w:b/>
          <w:bCs/>
          <w:sz w:val="48"/>
          <w:szCs w:val="48"/>
          <w:rtl/>
          <w:lang w:bidi="fa-IR"/>
        </w:rPr>
      </w:pPr>
      <w:r>
        <w:rPr>
          <w:rFonts w:ascii="Algerian" w:hAnsi="Algerian"/>
          <w:b/>
          <w:bCs/>
          <w:sz w:val="48"/>
          <w:szCs w:val="48"/>
          <w:lang w:bidi="fa-IR"/>
        </w:rPr>
        <w:t>C</w:t>
      </w:r>
      <w:r>
        <w:rPr>
          <w:rFonts w:ascii="Algerian" w:hAnsi="Algerian"/>
          <w:b/>
          <w:bCs/>
          <w:sz w:val="48"/>
          <w:szCs w:val="48"/>
          <w:lang w:bidi="fa-IR"/>
        </w:rPr>
        <w:t>V</w:t>
      </w:r>
    </w:p>
    <w:p>
      <w:pPr>
        <w:pStyle w:val="style0"/>
        <w:rPr>
          <w:rFonts w:hint="cs"/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noProof/>
          <w:sz w:val="40"/>
          <w:szCs w:val="40"/>
          <w:rtl/>
        </w:rPr>
        <w:pict>
          <v:roundrect id="1026" arcsize="0.16666667," fillcolor="#002060" stroked="t" style="position:absolute;margin-left:-32.0pt;margin-top:17.55pt;width:533.35pt;height:41.8pt;z-index:2;mso-position-horizontal-relative:text;mso-position-vertical-relative:text;mso-width-relative:page;mso-height-relative:page;mso-wrap-distance-left:0.0pt;mso-wrap-distance-right:0.0pt;visibility:visible;">
            <v:stroke linestyle="thickThin" color="#92cddc" weight="5.0pt"/>
            <v:fill/>
            <v:shadow color="#868686" offset2="-2.0pt,-2.0pt"/>
            <v:textbox>
              <w:txbxContent>
                <w:p>
                  <w:pPr>
                    <w:pStyle w:val="style0"/>
                    <w:rPr>
                      <w:rFonts w:hint="cs"/>
                      <w:color w:val="ffffff"/>
                      <w:sz w:val="36"/>
                      <w:szCs w:val="36"/>
                      <w:lang w:bidi="fa-IR"/>
                    </w:rPr>
                  </w:pPr>
                  <w:r>
                    <w:rPr>
                      <w:rFonts w:hint="cs"/>
                      <w:color w:val="ffffff"/>
                      <w:sz w:val="36"/>
                      <w:szCs w:val="36"/>
                      <w:rtl/>
                      <w:lang w:bidi="fa-IR"/>
                    </w:rPr>
                    <w:t>المعلومات الشخصیه</w:t>
                  </w:r>
                </w:p>
              </w:txbxContent>
            </v:textbox>
          </v:roundrect>
        </w:pict>
      </w:r>
    </w:p>
    <w:p>
      <w:pPr>
        <w:pStyle w:val="style0"/>
        <w:ind w:hanging="604"/>
        <w:rPr>
          <w:rFonts w:hint="cs"/>
          <w:b/>
          <w:bCs/>
          <w:sz w:val="40"/>
          <w:szCs w:val="40"/>
          <w:rtl/>
          <w:lang w:bidi="fa-IR"/>
        </w:rPr>
      </w:pPr>
      <w:r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false" relativeHeight="5" behindDoc="true" locked="false" layoutInCell="true" allowOverlap="true">
            <wp:simplePos x="0" y="0"/>
            <wp:positionH relativeFrom="column">
              <wp:posOffset>-292100</wp:posOffset>
            </wp:positionH>
            <wp:positionV relativeFrom="paragraph">
              <wp:posOffset>361950</wp:posOffset>
            </wp:positionV>
            <wp:extent cx="1224915" cy="1732915"/>
            <wp:effectExtent l="114300" t="95250" r="89535" b="95885"/>
            <wp:wrapTight wrapText="bothSides">
              <wp:wrapPolygon edited="false">
                <wp:start x="-2016" y="-1187"/>
                <wp:lineTo x="-2016" y="22795"/>
                <wp:lineTo x="23179" y="22795"/>
                <wp:lineTo x="23179" y="-1187"/>
                <wp:lineTo x="-2016" y="-1187"/>
              </wp:wrapPolygon>
            </wp:wrapTight>
            <wp:docPr id="1027" name="صورة 2" descr="رياض لفتة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4915" cy="1732915"/>
                    </a:xfrm>
                    <a:prstGeom prst="rect"/>
                    <a:ln cmpd="thickThin" cap="sq" w="88900">
                      <a:solidFill>
                        <a:srgbClr val="000000"/>
                      </a:solidFill>
                      <a:prstDash val="solid"/>
                      <a:miter/>
                      <a:headEnd/>
                      <a:tailEnd/>
                    </a:ln>
                    <a:effectLst>
                      <a:innerShdw dist="0" dir="0"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الاسم :. ریاض لفته </w:t>
      </w:r>
      <w:r>
        <w:rPr>
          <w:rFonts w:hint="cs"/>
          <w:b/>
          <w:bCs/>
          <w:sz w:val="32"/>
          <w:szCs w:val="32"/>
          <w:rtl/>
          <w:lang w:bidi="ar-IQ"/>
        </w:rPr>
        <w:t>دحام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معله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الغزي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المدينة 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ناصري</w:t>
      </w:r>
      <w:r>
        <w:rPr>
          <w:rFonts w:hint="cs"/>
          <w:b/>
          <w:bCs/>
          <w:sz w:val="32"/>
          <w:szCs w:val="32"/>
          <w:rtl/>
          <w:lang w:bidi="ar-IQ"/>
        </w:rPr>
        <w:t>ه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/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سوق الشيوخ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الفضلية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محل </w:t>
      </w:r>
      <w:r>
        <w:rPr>
          <w:rFonts w:hint="cs"/>
          <w:b/>
          <w:bCs/>
          <w:sz w:val="32"/>
          <w:szCs w:val="32"/>
          <w:rtl/>
          <w:lang w:bidi="ar-IQ"/>
        </w:rPr>
        <w:t>الولادة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: البطحاء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تاريخ التولد :12/9/1989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الجنس 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ذكر 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الحاله الاجتماعية 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اعزب 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اقرب نقطه </w:t>
      </w:r>
      <w:r>
        <w:rPr>
          <w:rFonts w:hint="cs"/>
          <w:b/>
          <w:bCs/>
          <w:sz w:val="32"/>
          <w:szCs w:val="32"/>
          <w:rtl/>
          <w:lang w:bidi="ar-IQ"/>
        </w:rPr>
        <w:t>دالة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قرب دائرة البريد </w:t>
      </w:r>
      <w:r>
        <w:rPr>
          <w:rFonts w:hint="cs"/>
          <w:b/>
          <w:bCs/>
          <w:sz w:val="32"/>
          <w:szCs w:val="32"/>
          <w:rtl/>
          <w:lang w:bidi="ar-IQ"/>
        </w:rPr>
        <w:t>الفضلية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>
      <w:pPr>
        <w:pStyle w:val="style0"/>
        <w:ind w:hanging="604"/>
        <w:rPr>
          <w:rFonts w:hint="cs"/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noProof/>
          <w:sz w:val="32"/>
          <w:szCs w:val="32"/>
          <w:rtl/>
        </w:rPr>
        <w:pict>
          <v:roundrect id="1028" arcsize="0.16666667," fillcolor="#002060" stroked="t" style="position:absolute;margin-left:-26.15pt;margin-top:32.95pt;width:527.2pt;height:41.85pt;z-index:3;mso-position-horizontal-relative:text;mso-position-vertical-relative:text;mso-width-relative:page;mso-height-relative:page;mso-wrap-distance-left:0.0pt;mso-wrap-distance-right:0.0pt;visibility:visible;">
            <v:stroke linestyle="thickThin" color="#92cddc" weight="5.0pt"/>
            <v:fill/>
            <v:shadow color="#868686" offset2="-2.0pt,-2.0pt"/>
            <v:textbox>
              <w:txbxContent>
                <w:p>
                  <w:pPr>
                    <w:pStyle w:val="style0"/>
                    <w:rPr>
                      <w:rFonts w:hint="cs"/>
                      <w:sz w:val="40"/>
                      <w:szCs w:val="40"/>
                      <w:lang w:bidi="ar-IQ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IQ"/>
                    </w:rPr>
                    <w:t xml:space="preserve">  التعليم </w:t>
                  </w:r>
                </w:p>
              </w:txbxContent>
            </v:textbox>
          </v:roundrect>
        </w:pic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رقم البطاقة الوطنية 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198901132086</w:t>
      </w:r>
    </w:p>
    <w:p>
      <w:pPr>
        <w:pStyle w:val="style0"/>
        <w:ind w:hanging="604"/>
        <w:rPr>
          <w:rFonts w:hint="cs"/>
          <w:b/>
          <w:bCs/>
          <w:sz w:val="40"/>
          <w:szCs w:val="40"/>
          <w:rtl/>
          <w:lang w:bidi="ar-IQ"/>
        </w:rPr>
      </w:pPr>
    </w:p>
    <w:p>
      <w:pPr>
        <w:pStyle w:val="style0"/>
        <w:spacing w:after="120"/>
        <w:ind w:hanging="605"/>
        <w:rPr>
          <w:rFonts w:hint="cs"/>
          <w:b/>
          <w:bCs/>
          <w:sz w:val="40"/>
          <w:szCs w:val="40"/>
          <w:rtl/>
          <w:lang w:bidi="ar-IQ"/>
        </w:rPr>
      </w:pPr>
    </w:p>
    <w:p>
      <w:pPr>
        <w:pStyle w:val="style0"/>
        <w:spacing w:after="120"/>
        <w:ind w:hanging="605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*</w:t>
      </w:r>
      <w:r>
        <w:rPr>
          <w:rFonts w:hint="cs"/>
          <w:b/>
          <w:bCs/>
          <w:sz w:val="28"/>
          <w:szCs w:val="28"/>
          <w:rtl/>
          <w:lang w:bidi="ar-IQ"/>
        </w:rPr>
        <w:t>حاصل على شهاد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ة البكالوريوس في علم النفس التربوي في  جامعة ذي قار كلية التربية للعلوم الانسانية </w:t>
      </w:r>
    </w:p>
    <w:p>
      <w:pPr>
        <w:pStyle w:val="style0"/>
        <w:spacing w:after="120"/>
        <w:ind w:hanging="605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سنة التخرج من كلية التربية للبكالوريوس سنة </w:t>
      </w:r>
      <w:r>
        <w:rPr>
          <w:rFonts w:hint="cs"/>
          <w:b/>
          <w:bCs/>
          <w:sz w:val="28"/>
          <w:szCs w:val="28"/>
          <w:rtl/>
          <w:lang w:bidi="ar-IQ"/>
        </w:rPr>
        <w:t>2016/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2017</w:t>
      </w:r>
    </w:p>
    <w:p>
      <w:pPr>
        <w:pStyle w:val="style0"/>
        <w:spacing w:after="120"/>
        <w:ind w:hanging="605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*حاصل على شهادة الماجستير في جامعة فردوسي ايران </w:t>
      </w:r>
    </w:p>
    <w:p>
      <w:pPr>
        <w:pStyle w:val="style0"/>
        <w:spacing w:after="120"/>
        <w:ind w:hanging="605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سنة تخرج من الماجستير سنة </w:t>
      </w:r>
      <w:r>
        <w:rPr>
          <w:rFonts w:hint="cs"/>
          <w:b/>
          <w:bCs/>
          <w:sz w:val="32"/>
          <w:szCs w:val="32"/>
          <w:rtl/>
          <w:lang w:bidi="ar-IQ"/>
        </w:rPr>
        <w:t>2022</w:t>
      </w:r>
    </w:p>
    <w:p>
      <w:pPr>
        <w:pStyle w:val="style0"/>
        <w:spacing w:after="120"/>
        <w:ind w:hanging="605"/>
        <w:rPr>
          <w:rFonts w:hint="cs"/>
          <w:b/>
          <w:bCs/>
          <w:sz w:val="32"/>
          <w:szCs w:val="32"/>
          <w:rtl/>
          <w:lang w:bidi="fa-IR"/>
        </w:rPr>
      </w:pPr>
      <w:r>
        <w:rPr/>
        <w:fldChar w:fldCharType="begin"/>
      </w:r>
      <w:r>
        <w:instrText xml:space="preserve"> HYPERLINK "mailto:*r.Laftah323@dmail.com" </w:instrText>
      </w:r>
      <w:r>
        <w:rPr/>
        <w:fldChar w:fldCharType="separate"/>
      </w:r>
      <w:r>
        <w:rPr>
          <w:rStyle w:val="style85"/>
          <w:rFonts w:hint="cs"/>
          <w:b/>
          <w:bCs/>
          <w:sz w:val="32"/>
          <w:szCs w:val="32"/>
          <w:rtl/>
          <w:lang w:bidi="ar-IQ"/>
        </w:rPr>
        <w:t>*</w:t>
      </w:r>
      <w:r>
        <w:rPr>
          <w:rStyle w:val="style85"/>
          <w:b/>
          <w:bCs/>
          <w:sz w:val="32"/>
          <w:szCs w:val="32"/>
          <w:lang w:bidi="fa-IR"/>
        </w:rPr>
        <w:t>r.Laftah323@dmail.com</w:t>
      </w:r>
      <w:r>
        <w:rPr/>
        <w:fldChar w:fldCharType="end"/>
      </w:r>
      <w:r>
        <w:rPr>
          <w:b/>
          <w:bCs/>
          <w:sz w:val="32"/>
          <w:szCs w:val="32"/>
          <w:lang w:bidi="fa-IR"/>
        </w:rPr>
        <w:t xml:space="preserve"> </w:t>
      </w:r>
    </w:p>
    <w:p>
      <w:pPr>
        <w:pStyle w:val="style0"/>
        <w:spacing w:after="120"/>
        <w:ind w:hanging="605"/>
        <w:rPr>
          <w:rFonts w:hint="cs"/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color w:val="c00000"/>
          <w:sz w:val="32"/>
          <w:szCs w:val="32"/>
          <w:rtl/>
          <w:lang w:bidi="fa-IR"/>
        </w:rPr>
        <w:t>* رقم الهاتف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: 07800065960</w:t>
      </w:r>
    </w:p>
    <w:p>
      <w:pPr>
        <w:pStyle w:val="style0"/>
        <w:ind w:hanging="604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oundrect id="1029" arcsize="0.16666667," fillcolor="#002060" stroked="t" style="position:absolute;margin-left:-26.15pt;margin-top:0.55pt;width:527.2pt;height:44.4pt;z-index:4;mso-position-horizontal-relative:text;mso-position-vertical-relative:text;mso-width-relative:page;mso-height-relative:page;mso-wrap-distance-left:0.0pt;mso-wrap-distance-right:0.0pt;visibility:visible;">
            <v:stroke linestyle="thickThin" color="#4bacc6" weight="5.0pt"/>
            <v:fill/>
            <v:shadow color="#868686" offset2="-2.0pt,-2.0pt"/>
            <v:textbox>
              <w:txbxContent>
                <w:p>
                  <w:pPr>
                    <w:pStyle w:val="style0"/>
                    <w:rPr>
                      <w:rFonts w:hint="cs"/>
                      <w:sz w:val="32"/>
                      <w:szCs w:val="32"/>
                      <w:lang w:bidi="ar-IQ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الخبرات العلمية  والمهارات</w:t>
                  </w:r>
                </w:p>
              </w:txbxContent>
            </v:textbox>
          </v:roundrect>
        </w:pict>
      </w:r>
    </w:p>
    <w:p>
      <w:pPr>
        <w:pStyle w:val="style0"/>
        <w:ind w:hanging="604"/>
        <w:rPr>
          <w:rFonts w:hint="cs"/>
          <w:b/>
          <w:bCs/>
          <w:sz w:val="40"/>
          <w:szCs w:val="40"/>
          <w:rtl/>
          <w:lang w:bidi="ar-IQ"/>
        </w:rPr>
      </w:pP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*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عمل مدرس في المدارس الخاصة في محافظة ذي قار </w:t>
      </w:r>
      <w:r>
        <w:rPr>
          <w:rFonts w:hint="cs"/>
          <w:b/>
          <w:bCs/>
          <w:sz w:val="32"/>
          <w:szCs w:val="32"/>
          <w:rtl/>
          <w:lang w:bidi="ar-IQ"/>
        </w:rPr>
        <w:t>/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كمرشد تربوي 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وكذلك تدريسي في مادة الاجتماعيات والفلسفة .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color w:val="c00000"/>
          <w:sz w:val="32"/>
          <w:szCs w:val="32"/>
          <w:rtl/>
          <w:lang w:bidi="ar-IQ"/>
        </w:rPr>
        <w:t>*</w:t>
      </w:r>
      <w:r>
        <w:rPr>
          <w:rFonts w:hint="cs"/>
          <w:b/>
          <w:bCs/>
          <w:color w:val="c00000"/>
          <w:sz w:val="32"/>
          <w:szCs w:val="32"/>
          <w:rtl/>
          <w:lang w:bidi="ar-IQ"/>
        </w:rPr>
        <w:t xml:space="preserve"> المهارات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يستخدم الانترنيت بشكل جيد واستخدم الورد والإكسل .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color w:val="c00000"/>
          <w:sz w:val="32"/>
          <w:szCs w:val="32"/>
          <w:rtl/>
          <w:lang w:bidi="ar-IQ"/>
        </w:rPr>
        <w:t>*</w:t>
      </w:r>
      <w:r>
        <w:rPr>
          <w:rFonts w:hint="cs"/>
          <w:b/>
          <w:bCs/>
          <w:color w:val="c00000"/>
          <w:sz w:val="32"/>
          <w:szCs w:val="32"/>
          <w:rtl/>
          <w:lang w:bidi="ar-IQ"/>
        </w:rPr>
        <w:t xml:space="preserve"> اللغات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يتحدث الغة العربية والغة الانكليزية والغة الفارسية بشكل جيد .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العنوان الوظيفي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*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م </w:t>
      </w:r>
      <w:r>
        <w:rPr>
          <w:rFonts w:hint="cs"/>
          <w:b/>
          <w:bCs/>
          <w:sz w:val="32"/>
          <w:szCs w:val="32"/>
          <w:rtl/>
          <w:lang w:bidi="ar-IQ"/>
        </w:rPr>
        <w:t>.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م . </w:t>
      </w:r>
      <w:r>
        <w:rPr>
          <w:rFonts w:hint="cs"/>
          <w:b/>
          <w:bCs/>
          <w:sz w:val="32"/>
          <w:szCs w:val="32"/>
          <w:rtl/>
          <w:lang w:bidi="ar-DZ"/>
        </w:rPr>
        <w:t>استاذ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مساعد 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كلية التربية للعلوم الانسانية جامعة ذي قار 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استاذ في علم النفس التربوي 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تاريخ التعين 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14 /11/2024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تاريخ المباشرة 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8/12 /2024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*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الدرجة السادسة والمرحلة الثالثة </w:t>
      </w:r>
    </w:p>
    <w:p>
      <w:pPr>
        <w:pStyle w:val="style0"/>
        <w:ind w:hanging="604"/>
        <w:rPr>
          <w:rFonts w:hint="cs"/>
          <w:b/>
          <w:bCs/>
          <w:sz w:val="32"/>
          <w:szCs w:val="32"/>
          <w:rtl/>
          <w:lang w:bidi="ar-IQ"/>
        </w:rPr>
      </w:pPr>
    </w:p>
    <w:p>
      <w:pPr>
        <w:pStyle w:val="style0"/>
        <w:rPr>
          <w:rFonts w:hint="cs"/>
          <w:b/>
          <w:bCs/>
          <w:sz w:val="40"/>
          <w:szCs w:val="40"/>
          <w:rtl/>
          <w:lang w:bidi="ar-IQ"/>
        </w:rPr>
      </w:pPr>
    </w:p>
    <w:p>
      <w:pPr>
        <w:pStyle w:val="style0"/>
        <w:rPr>
          <w:rFonts w:hint="cs"/>
          <w:b/>
          <w:bCs/>
          <w:sz w:val="40"/>
          <w:szCs w:val="40"/>
          <w:rtl/>
          <w:lang w:bidi="ar-IQ"/>
        </w:rPr>
      </w:pPr>
    </w:p>
    <w:p>
      <w:pPr>
        <w:pStyle w:val="style0"/>
        <w:rPr>
          <w:rFonts w:hint="cs"/>
          <w:b/>
          <w:bCs/>
          <w:sz w:val="40"/>
          <w:szCs w:val="40"/>
          <w:rtl/>
          <w:lang w:bidi="ar-IQ"/>
        </w:rPr>
      </w:pPr>
    </w:p>
    <w:sectPr>
      <w:pgSz w:w="11906" w:h="16838" w:orient="portrait" w:code="9"/>
      <w:pgMar w:top="630" w:right="1800" w:bottom="630" w:left="1260" w:header="720" w:footer="720" w:gutter="0"/>
      <w:pgBorders w:zOrder="front" w:display="allPages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نص في بالون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46C7E4-B698-4A27-89C2-F4DEAD56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Words>172</Words>
  <Pages>2</Pages>
  <Characters>830</Characters>
  <Application>WPS Office</Application>
  <DocSecurity>0</DocSecurity>
  <Paragraphs>42</Paragraphs>
  <ScaleCrop>false</ScaleCrop>
  <LinksUpToDate>false</LinksUpToDate>
  <CharactersWithSpaces>992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٢٠٢٥-٠٢-٠١T٠٨:١١:٠٠Z</dcterms:created>
  <dc:creator>2020</dc:creator>
  <lastModifiedBy>2201116PG</lastModifiedBy>
  <dcterms:modified xsi:type="dcterms:W3CDTF">٢٠٢٥-٠٢-٠٣T٠٦:١٩:٤٤Z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c4341a2f7e4045e7ba8452afee1683ce</vt:lpwstr>
  </property>
</Properties>
</file>